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D4" w:rsidRPr="00F064D4" w:rsidRDefault="00F064D4" w:rsidP="00F064D4">
      <w:pPr>
        <w:shd w:val="clear" w:color="auto" w:fill="FFFFFF"/>
        <w:spacing w:after="0" w:line="420" w:lineRule="atLeast"/>
        <w:jc w:val="center"/>
        <w:rPr>
          <w:rFonts w:ascii="Verdana" w:eastAsia="Times New Roman" w:hAnsi="Verdana" w:cs="Times New Roman"/>
          <w:color w:val="000000"/>
          <w:sz w:val="21"/>
          <w:szCs w:val="21"/>
          <w:lang w:eastAsia="ru-RU"/>
        </w:rPr>
      </w:pPr>
      <w:r w:rsidRPr="00F064D4">
        <w:rPr>
          <w:rFonts w:ascii="Verdana" w:eastAsia="Times New Roman" w:hAnsi="Verdana" w:cs="Times New Roman"/>
          <w:b/>
          <w:bCs/>
          <w:color w:val="000000"/>
          <w:sz w:val="24"/>
          <w:szCs w:val="24"/>
          <w:lang w:eastAsia="ru-RU"/>
        </w:rPr>
        <w:t>Лазерная терапия в урологии с использованием лазерных аппаратов Мустанг 2000, </w:t>
      </w:r>
      <w:r w:rsidRPr="00F064D4">
        <w:rPr>
          <w:rFonts w:ascii="Verdana" w:eastAsia="Times New Roman" w:hAnsi="Verdana" w:cs="Times New Roman"/>
          <w:b/>
          <w:bCs/>
          <w:color w:val="000000"/>
          <w:sz w:val="24"/>
          <w:szCs w:val="24"/>
          <w:lang w:eastAsia="ru-RU"/>
        </w:rPr>
        <w:br/>
        <w:t xml:space="preserve">и аппарата вакуумного массажа </w:t>
      </w:r>
      <w:proofErr w:type="spellStart"/>
      <w:r w:rsidRPr="00F064D4">
        <w:rPr>
          <w:rFonts w:ascii="Verdana" w:eastAsia="Times New Roman" w:hAnsi="Verdana" w:cs="Times New Roman"/>
          <w:b/>
          <w:bCs/>
          <w:color w:val="000000"/>
          <w:sz w:val="24"/>
          <w:szCs w:val="24"/>
          <w:lang w:eastAsia="ru-RU"/>
        </w:rPr>
        <w:t>Мустанг-ВАКУУМ-ДинаВак</w:t>
      </w:r>
      <w:proofErr w:type="spellEnd"/>
    </w:p>
    <w:p w:rsidR="00C321E7" w:rsidRDefault="00C321E7" w:rsidP="00A90903">
      <w:pPr>
        <w:spacing w:after="0" w:line="240" w:lineRule="auto"/>
      </w:pPr>
      <w:r>
        <w:rPr>
          <w:noProof/>
          <w:lang w:eastAsia="ru-RU"/>
        </w:rPr>
        <w:drawing>
          <wp:inline distT="0" distB="0" distL="0" distR="0">
            <wp:extent cx="3302884" cy="2280212"/>
            <wp:effectExtent l="19050" t="0" r="0" b="0"/>
            <wp:docPr id="7" name="Рисунок 1" descr="Аппарат лазерный терапевтический Мустанг-2000+. Блок базовый 2-х кан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ппарат лазерный терапевтический Мустанг-2000+. Блок базовый 2-х канальный."/>
                    <pic:cNvPicPr>
                      <a:picLocks noChangeAspect="1" noChangeArrowheads="1"/>
                    </pic:cNvPicPr>
                  </pic:nvPicPr>
                  <pic:blipFill>
                    <a:blip r:embed="rId4" cstate="print"/>
                    <a:srcRect/>
                    <a:stretch>
                      <a:fillRect/>
                    </a:stretch>
                  </pic:blipFill>
                  <pic:spPr bwMode="auto">
                    <a:xfrm>
                      <a:off x="0" y="0"/>
                      <a:ext cx="3315536" cy="2288947"/>
                    </a:xfrm>
                    <a:prstGeom prst="rect">
                      <a:avLst/>
                    </a:prstGeom>
                    <a:noFill/>
                    <a:ln w="9525">
                      <a:noFill/>
                      <a:miter lim="800000"/>
                      <a:headEnd/>
                      <a:tailEnd/>
                    </a:ln>
                  </pic:spPr>
                </pic:pic>
              </a:graphicData>
            </a:graphic>
          </wp:inline>
        </w:drawing>
      </w:r>
      <w:r w:rsidRPr="00C321E7">
        <w:t xml:space="preserve"> </w:t>
      </w:r>
    </w:p>
    <w:p w:rsidR="00C321E7" w:rsidRDefault="00C321E7" w:rsidP="00A90903">
      <w:pPr>
        <w:spacing w:after="0" w:line="240" w:lineRule="auto"/>
      </w:pPr>
    </w:p>
    <w:p w:rsidR="00C321E7" w:rsidRDefault="00C321E7" w:rsidP="00A90903">
      <w:pPr>
        <w:spacing w:after="0" w:line="240" w:lineRule="auto"/>
      </w:pPr>
      <w:r>
        <w:rPr>
          <w:noProof/>
          <w:lang w:eastAsia="ru-RU"/>
        </w:rPr>
        <w:drawing>
          <wp:inline distT="0" distB="0" distL="0" distR="0">
            <wp:extent cx="3321934" cy="2079231"/>
            <wp:effectExtent l="0" t="0" r="0" b="0"/>
            <wp:docPr id="9" name="Рисунок 7" descr="mlo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lo1k"/>
                    <pic:cNvPicPr>
                      <a:picLocks noChangeAspect="1" noChangeArrowheads="1"/>
                    </pic:cNvPicPr>
                  </pic:nvPicPr>
                  <pic:blipFill>
                    <a:blip r:embed="rId5" cstate="print"/>
                    <a:srcRect/>
                    <a:stretch>
                      <a:fillRect/>
                    </a:stretch>
                  </pic:blipFill>
                  <pic:spPr bwMode="auto">
                    <a:xfrm>
                      <a:off x="0" y="0"/>
                      <a:ext cx="3332822" cy="2086046"/>
                    </a:xfrm>
                    <a:prstGeom prst="rect">
                      <a:avLst/>
                    </a:prstGeom>
                    <a:noFill/>
                    <a:ln w="9525">
                      <a:noFill/>
                      <a:miter lim="800000"/>
                      <a:headEnd/>
                      <a:tailEnd/>
                    </a:ln>
                  </pic:spPr>
                </pic:pic>
              </a:graphicData>
            </a:graphic>
          </wp:inline>
        </w:drawing>
      </w:r>
    </w:p>
    <w:p w:rsidR="00C321E7" w:rsidRDefault="00C321E7" w:rsidP="00A90903">
      <w:pPr>
        <w:spacing w:after="0" w:line="240" w:lineRule="auto"/>
      </w:pPr>
    </w:p>
    <w:p w:rsidR="00C321E7" w:rsidRDefault="00C321E7" w:rsidP="00A90903">
      <w:pPr>
        <w:spacing w:after="0" w:line="240" w:lineRule="auto"/>
      </w:pPr>
    </w:p>
    <w:p w:rsidR="00C321E7" w:rsidRDefault="00C321E7" w:rsidP="00A90903">
      <w:pPr>
        <w:spacing w:after="0" w:line="240" w:lineRule="auto"/>
      </w:pPr>
    </w:p>
    <w:p w:rsidR="00F064D4" w:rsidRDefault="00C321E7" w:rsidP="00A90903">
      <w:pPr>
        <w:spacing w:after="0" w:line="240" w:lineRule="auto"/>
        <w:rPr>
          <w:rFonts w:ascii="Verdana" w:eastAsia="Times New Roman" w:hAnsi="Verdana" w:cs="Times New Roman"/>
          <w:color w:val="000000"/>
          <w:sz w:val="21"/>
          <w:szCs w:val="21"/>
          <w:lang w:eastAsia="ru-RU"/>
        </w:rPr>
      </w:pPr>
      <w:r>
        <w:rPr>
          <w:noProof/>
          <w:lang w:eastAsia="ru-RU"/>
        </w:rPr>
        <w:drawing>
          <wp:inline distT="0" distB="0" distL="0" distR="0">
            <wp:extent cx="4757420" cy="2338070"/>
            <wp:effectExtent l="19050" t="0" r="5080" b="0"/>
            <wp:docPr id="8" name="Рисунок 4" descr="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
                    <pic:cNvPicPr>
                      <a:picLocks noChangeAspect="1" noChangeArrowheads="1"/>
                    </pic:cNvPicPr>
                  </pic:nvPicPr>
                  <pic:blipFill>
                    <a:blip r:embed="rId6" cstate="print"/>
                    <a:srcRect/>
                    <a:stretch>
                      <a:fillRect/>
                    </a:stretch>
                  </pic:blipFill>
                  <pic:spPr bwMode="auto">
                    <a:xfrm>
                      <a:off x="0" y="0"/>
                      <a:ext cx="4757420" cy="2338070"/>
                    </a:xfrm>
                    <a:prstGeom prst="rect">
                      <a:avLst/>
                    </a:prstGeom>
                    <a:noFill/>
                    <a:ln w="9525">
                      <a:noFill/>
                      <a:miter lim="800000"/>
                      <a:headEnd/>
                      <a:tailEnd/>
                    </a:ln>
                  </pic:spPr>
                </pic:pic>
              </a:graphicData>
            </a:graphic>
          </wp:inline>
        </w:drawing>
      </w:r>
    </w:p>
    <w:p w:rsidR="00C321E7" w:rsidRPr="00F064D4" w:rsidRDefault="00C321E7" w:rsidP="00A90903">
      <w:pPr>
        <w:spacing w:after="0" w:line="240" w:lineRule="auto"/>
        <w:rPr>
          <w:rFonts w:ascii="Verdana" w:eastAsia="Times New Roman" w:hAnsi="Verdana" w:cs="Times New Roman"/>
          <w:color w:val="000000"/>
          <w:sz w:val="21"/>
          <w:szCs w:val="21"/>
          <w:lang w:eastAsia="ru-RU"/>
        </w:rPr>
      </w:pPr>
    </w:p>
    <w:p w:rsidR="00C321E7" w:rsidRDefault="00C321E7" w:rsidP="00F064D4">
      <w:pPr>
        <w:shd w:val="clear" w:color="auto" w:fill="FFFFFF"/>
        <w:spacing w:after="0" w:line="420" w:lineRule="atLeast"/>
        <w:jc w:val="center"/>
        <w:rPr>
          <w:rFonts w:ascii="Verdana" w:eastAsia="Times New Roman" w:hAnsi="Verdana" w:cs="Times New Roman"/>
          <w:b/>
          <w:bCs/>
          <w:color w:val="000000"/>
          <w:lang w:eastAsia="ru-RU"/>
        </w:rPr>
      </w:pPr>
    </w:p>
    <w:p w:rsidR="00C321E7" w:rsidRDefault="00C321E7" w:rsidP="00F064D4">
      <w:pPr>
        <w:shd w:val="clear" w:color="auto" w:fill="FFFFFF"/>
        <w:spacing w:after="0" w:line="420" w:lineRule="atLeast"/>
        <w:jc w:val="center"/>
        <w:rPr>
          <w:rFonts w:ascii="Verdana" w:eastAsia="Times New Roman" w:hAnsi="Verdana" w:cs="Times New Roman"/>
          <w:b/>
          <w:bCs/>
          <w:color w:val="000000"/>
          <w:lang w:eastAsia="ru-RU"/>
        </w:rPr>
      </w:pPr>
      <w:r>
        <w:rPr>
          <w:noProof/>
          <w:lang w:eastAsia="ru-RU"/>
        </w:rPr>
        <w:lastRenderedPageBreak/>
        <w:drawing>
          <wp:inline distT="0" distB="0" distL="0" distR="0">
            <wp:extent cx="4757420" cy="2152650"/>
            <wp:effectExtent l="19050" t="0" r="5080" b="0"/>
            <wp:docPr id="10" name="Рисунок 10" descr="Аппарат динамического вакуумного массажа «Мустанг-Вакуум-ДинаВ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арат динамического вакуумного массажа «Мустанг-Вакуум-ДинаВак»"/>
                    <pic:cNvPicPr>
                      <a:picLocks noChangeAspect="1" noChangeArrowheads="1"/>
                    </pic:cNvPicPr>
                  </pic:nvPicPr>
                  <pic:blipFill>
                    <a:blip r:embed="rId7" cstate="print"/>
                    <a:srcRect/>
                    <a:stretch>
                      <a:fillRect/>
                    </a:stretch>
                  </pic:blipFill>
                  <pic:spPr bwMode="auto">
                    <a:xfrm>
                      <a:off x="0" y="0"/>
                      <a:ext cx="4757420" cy="2152650"/>
                    </a:xfrm>
                    <a:prstGeom prst="rect">
                      <a:avLst/>
                    </a:prstGeom>
                    <a:noFill/>
                    <a:ln w="9525">
                      <a:noFill/>
                      <a:miter lim="800000"/>
                      <a:headEnd/>
                      <a:tailEnd/>
                    </a:ln>
                  </pic:spPr>
                </pic:pic>
              </a:graphicData>
            </a:graphic>
          </wp:inline>
        </w:drawing>
      </w:r>
    </w:p>
    <w:p w:rsidR="00C321E7" w:rsidRDefault="00C321E7" w:rsidP="00F064D4">
      <w:pPr>
        <w:shd w:val="clear" w:color="auto" w:fill="FFFFFF"/>
        <w:spacing w:after="0" w:line="420" w:lineRule="atLeast"/>
        <w:jc w:val="center"/>
        <w:rPr>
          <w:rFonts w:ascii="Verdana" w:eastAsia="Times New Roman" w:hAnsi="Verdana" w:cs="Times New Roman"/>
          <w:b/>
          <w:bCs/>
          <w:color w:val="000000"/>
          <w:lang w:eastAsia="ru-RU"/>
        </w:rPr>
      </w:pPr>
    </w:p>
    <w:p w:rsidR="00C321E7" w:rsidRDefault="00C321E7" w:rsidP="00F064D4">
      <w:pPr>
        <w:shd w:val="clear" w:color="auto" w:fill="FFFFFF"/>
        <w:spacing w:after="0" w:line="420" w:lineRule="atLeast"/>
        <w:jc w:val="center"/>
        <w:rPr>
          <w:rFonts w:ascii="Verdana" w:eastAsia="Times New Roman" w:hAnsi="Verdana" w:cs="Times New Roman"/>
          <w:b/>
          <w:bCs/>
          <w:color w:val="000000"/>
          <w:lang w:eastAsia="ru-RU"/>
        </w:rPr>
      </w:pPr>
    </w:p>
    <w:p w:rsidR="00F064D4" w:rsidRPr="00F064D4" w:rsidRDefault="00F064D4" w:rsidP="00F064D4">
      <w:pPr>
        <w:shd w:val="clear" w:color="auto" w:fill="FFFFFF"/>
        <w:spacing w:after="0" w:line="420" w:lineRule="atLeast"/>
        <w:jc w:val="center"/>
        <w:rPr>
          <w:rFonts w:ascii="Verdana" w:eastAsia="Times New Roman" w:hAnsi="Verdana" w:cs="Times New Roman"/>
          <w:color w:val="000000"/>
          <w:sz w:val="21"/>
          <w:szCs w:val="21"/>
          <w:lang w:eastAsia="ru-RU"/>
        </w:rPr>
      </w:pPr>
      <w:r w:rsidRPr="00F064D4">
        <w:rPr>
          <w:rFonts w:ascii="Verdana" w:eastAsia="Times New Roman" w:hAnsi="Verdana" w:cs="Times New Roman"/>
          <w:b/>
          <w:bCs/>
          <w:color w:val="000000"/>
          <w:lang w:eastAsia="ru-RU"/>
        </w:rPr>
        <w:t>Простатиты</w:t>
      </w:r>
    </w:p>
    <w:p w:rsidR="00F064D4" w:rsidRPr="00F064D4" w:rsidRDefault="00F064D4" w:rsidP="00F064D4">
      <w:pPr>
        <w:spacing w:after="0" w:line="240" w:lineRule="auto"/>
        <w:rPr>
          <w:rFonts w:ascii="Times New Roman" w:eastAsia="Times New Roman" w:hAnsi="Times New Roman" w:cs="Times New Roman"/>
          <w:sz w:val="24"/>
          <w:szCs w:val="24"/>
          <w:lang w:eastAsia="ru-RU"/>
        </w:rPr>
      </w:pPr>
      <w:r w:rsidRPr="00F064D4">
        <w:rPr>
          <w:rFonts w:ascii="Verdana" w:eastAsia="Times New Roman" w:hAnsi="Verdana" w:cs="Times New Roman"/>
          <w:color w:val="000000"/>
          <w:sz w:val="20"/>
          <w:szCs w:val="20"/>
          <w:lang w:eastAsia="ru-RU"/>
        </w:rPr>
        <w:br/>
      </w:r>
    </w:p>
    <w:p w:rsidR="00F064D4" w:rsidRPr="00B74F95" w:rsidRDefault="00F064D4" w:rsidP="000F5936">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Самыми распространенными заболеваниями мочеполовой сферы у мужчин, зачастую принимающими хронический характер течения, являются воспалительные поражения предстательной железы, семенных пузырьков, семенного бугорка (</w:t>
      </w:r>
      <w:r w:rsidRPr="00B74F95">
        <w:rPr>
          <w:rFonts w:ascii="Georgia" w:eastAsia="Times New Roman" w:hAnsi="Georgia" w:cs="Times New Roman"/>
          <w:i/>
          <w:iCs/>
          <w:color w:val="000000"/>
          <w:sz w:val="24"/>
          <w:szCs w:val="24"/>
          <w:lang w:eastAsia="ru-RU"/>
        </w:rPr>
        <w:t xml:space="preserve">простатит, везикулит, </w:t>
      </w:r>
      <w:proofErr w:type="spellStart"/>
      <w:r w:rsidRPr="00B74F95">
        <w:rPr>
          <w:rFonts w:ascii="Georgia" w:eastAsia="Times New Roman" w:hAnsi="Georgia" w:cs="Times New Roman"/>
          <w:i/>
          <w:iCs/>
          <w:color w:val="000000"/>
          <w:sz w:val="24"/>
          <w:szCs w:val="24"/>
          <w:lang w:eastAsia="ru-RU"/>
        </w:rPr>
        <w:t>колликулит</w:t>
      </w:r>
      <w:proofErr w:type="spellEnd"/>
      <w:r w:rsidRPr="00B74F95">
        <w:rPr>
          <w:rFonts w:ascii="Georgia" w:eastAsia="Times New Roman" w:hAnsi="Georgia" w:cs="Times New Roman"/>
          <w:color w:val="000000"/>
          <w:sz w:val="24"/>
          <w:szCs w:val="24"/>
          <w:lang w:eastAsia="ru-RU"/>
        </w:rPr>
        <w:t xml:space="preserve">). Простатит подразделяют на бактериальный и </w:t>
      </w:r>
      <w:proofErr w:type="spellStart"/>
      <w:r w:rsidRPr="00B74F95">
        <w:rPr>
          <w:rFonts w:ascii="Georgia" w:eastAsia="Times New Roman" w:hAnsi="Georgia" w:cs="Times New Roman"/>
          <w:color w:val="000000"/>
          <w:sz w:val="24"/>
          <w:szCs w:val="24"/>
          <w:lang w:eastAsia="ru-RU"/>
        </w:rPr>
        <w:t>абактериальный</w:t>
      </w:r>
      <w:proofErr w:type="spellEnd"/>
      <w:r w:rsidRPr="00B74F95">
        <w:rPr>
          <w:rFonts w:ascii="Georgia" w:eastAsia="Times New Roman" w:hAnsi="Georgia" w:cs="Times New Roman"/>
          <w:color w:val="000000"/>
          <w:sz w:val="24"/>
          <w:szCs w:val="24"/>
          <w:lang w:eastAsia="ru-RU"/>
        </w:rPr>
        <w:t xml:space="preserve">. Этот классификационный подход будет важен для выбора той или иной методики лечения.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 xml:space="preserve">В патогенетическом </w:t>
      </w:r>
      <w:proofErr w:type="gramStart"/>
      <w:r w:rsidRPr="00B74F95">
        <w:rPr>
          <w:rFonts w:ascii="Georgia" w:eastAsia="Times New Roman" w:hAnsi="Georgia" w:cs="Times New Roman"/>
          <w:i/>
          <w:iCs/>
          <w:color w:val="000000"/>
          <w:sz w:val="24"/>
          <w:szCs w:val="24"/>
          <w:lang w:eastAsia="ru-RU"/>
        </w:rPr>
        <w:t>лечении</w:t>
      </w:r>
      <w:proofErr w:type="gramEnd"/>
      <w:r w:rsidRPr="00B74F95">
        <w:rPr>
          <w:rFonts w:ascii="Georgia" w:eastAsia="Times New Roman" w:hAnsi="Georgia" w:cs="Times New Roman"/>
          <w:color w:val="000000"/>
          <w:sz w:val="24"/>
          <w:szCs w:val="24"/>
          <w:lang w:eastAsia="ru-RU"/>
        </w:rPr>
        <w:t>, которое должно проводиться только </w:t>
      </w:r>
      <w:r w:rsidRPr="00B74F95">
        <w:rPr>
          <w:rFonts w:ascii="Georgia" w:eastAsia="Times New Roman" w:hAnsi="Georgia" w:cs="Times New Roman"/>
          <w:b/>
          <w:bCs/>
          <w:color w:val="000000"/>
          <w:sz w:val="24"/>
          <w:szCs w:val="24"/>
          <w:lang w:eastAsia="ru-RU"/>
        </w:rPr>
        <w:t>ОДНОВРЕМЕННО </w:t>
      </w:r>
      <w:r w:rsidRPr="00B74F95">
        <w:rPr>
          <w:rFonts w:ascii="Georgia" w:eastAsia="Times New Roman" w:hAnsi="Georgia" w:cs="Times New Roman"/>
          <w:color w:val="000000"/>
          <w:sz w:val="24"/>
          <w:szCs w:val="24"/>
          <w:lang w:eastAsia="ru-RU"/>
        </w:rPr>
        <w:t xml:space="preserve">с </w:t>
      </w:r>
      <w:proofErr w:type="spellStart"/>
      <w:r w:rsidRPr="00B74F95">
        <w:rPr>
          <w:rFonts w:ascii="Georgia" w:eastAsia="Times New Roman" w:hAnsi="Georgia" w:cs="Times New Roman"/>
          <w:color w:val="000000"/>
          <w:sz w:val="24"/>
          <w:szCs w:val="24"/>
          <w:lang w:eastAsia="ru-RU"/>
        </w:rPr>
        <w:t>этиотропным</w:t>
      </w:r>
      <w:proofErr w:type="spellEnd"/>
      <w:r w:rsidRPr="00B74F95">
        <w:rPr>
          <w:rFonts w:ascii="Georgia" w:eastAsia="Times New Roman" w:hAnsi="Georgia" w:cs="Times New Roman"/>
          <w:color w:val="000000"/>
          <w:sz w:val="24"/>
          <w:szCs w:val="24"/>
          <w:lang w:eastAsia="ru-RU"/>
        </w:rPr>
        <w:t>, решаются пять основных задач:</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1) общая и локальная </w:t>
      </w:r>
      <w:proofErr w:type="spellStart"/>
      <w:r w:rsidRPr="00B74F95">
        <w:rPr>
          <w:rFonts w:ascii="Georgia" w:eastAsia="Times New Roman" w:hAnsi="Georgia" w:cs="Times New Roman"/>
          <w:color w:val="000000"/>
          <w:sz w:val="24"/>
          <w:szCs w:val="24"/>
          <w:lang w:eastAsia="ru-RU"/>
        </w:rPr>
        <w:t>иммунокоррекция</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2) нормализация венозной и артериальных составляющих кровоснабжения предстательной железы;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3) восстановление оттока секрета предстательной железы и семенных пузырьков, желез </w:t>
      </w:r>
      <w:proofErr w:type="spellStart"/>
      <w:r w:rsidRPr="00B74F95">
        <w:rPr>
          <w:rFonts w:ascii="Georgia" w:eastAsia="Times New Roman" w:hAnsi="Georgia" w:cs="Times New Roman"/>
          <w:color w:val="000000"/>
          <w:sz w:val="24"/>
          <w:szCs w:val="24"/>
          <w:lang w:eastAsia="ru-RU"/>
        </w:rPr>
        <w:t>Литтре</w:t>
      </w:r>
      <w:proofErr w:type="spellEnd"/>
      <w:r w:rsidRPr="00B74F95">
        <w:rPr>
          <w:rFonts w:ascii="Georgia" w:eastAsia="Times New Roman" w:hAnsi="Georgia" w:cs="Times New Roman"/>
          <w:color w:val="000000"/>
          <w:sz w:val="24"/>
          <w:szCs w:val="24"/>
          <w:lang w:eastAsia="ru-RU"/>
        </w:rPr>
        <w:t xml:space="preserve"> и </w:t>
      </w:r>
      <w:proofErr w:type="spellStart"/>
      <w:r w:rsidRPr="00B74F95">
        <w:rPr>
          <w:rFonts w:ascii="Georgia" w:eastAsia="Times New Roman" w:hAnsi="Georgia" w:cs="Times New Roman"/>
          <w:color w:val="000000"/>
          <w:sz w:val="24"/>
          <w:szCs w:val="24"/>
          <w:lang w:eastAsia="ru-RU"/>
        </w:rPr>
        <w:t>Куперовых</w:t>
      </w:r>
      <w:proofErr w:type="spellEnd"/>
      <w:r w:rsidRPr="00B74F95">
        <w:rPr>
          <w:rFonts w:ascii="Georgia" w:eastAsia="Times New Roman" w:hAnsi="Georgia" w:cs="Times New Roman"/>
          <w:color w:val="000000"/>
          <w:sz w:val="24"/>
          <w:szCs w:val="24"/>
          <w:lang w:eastAsia="ru-RU"/>
        </w:rPr>
        <w:t xml:space="preserve"> за счет повышения тонуса мышц таза, промежности, гладкомышечных волокон предстательной железы;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4) восстановление структурно-морфологических элементов патологически измененных тканей;</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5) нормализация всего спектра функций пораженных органов.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Эти задачи успешно решаются комплексной терапией с применением </w:t>
      </w:r>
      <w:proofErr w:type="spellStart"/>
      <w:r w:rsidRPr="00B74F95">
        <w:rPr>
          <w:rFonts w:ascii="Georgia" w:eastAsia="Times New Roman" w:hAnsi="Georgia" w:cs="Times New Roman"/>
          <w:color w:val="000000"/>
          <w:sz w:val="24"/>
          <w:szCs w:val="24"/>
          <w:lang w:eastAsia="ru-RU"/>
        </w:rPr>
        <w:t>низкоинтенсивного</w:t>
      </w:r>
      <w:proofErr w:type="spellEnd"/>
      <w:r w:rsidRPr="00B74F95">
        <w:rPr>
          <w:rFonts w:ascii="Georgia" w:eastAsia="Times New Roman" w:hAnsi="Georgia" w:cs="Times New Roman"/>
          <w:color w:val="000000"/>
          <w:sz w:val="24"/>
          <w:szCs w:val="24"/>
          <w:lang w:eastAsia="ru-RU"/>
        </w:rPr>
        <w:t xml:space="preserve"> лазерного излучения.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Наиболее эффективным оказался режим МЛТ, включающий в себя </w:t>
      </w:r>
      <w:proofErr w:type="spellStart"/>
      <w:r w:rsidRPr="00B74F95">
        <w:rPr>
          <w:rFonts w:ascii="Georgia" w:eastAsia="Times New Roman" w:hAnsi="Georgia" w:cs="Times New Roman"/>
          <w:b/>
          <w:color w:val="000000"/>
          <w:sz w:val="24"/>
          <w:szCs w:val="24"/>
          <w:lang w:eastAsia="ru-RU"/>
        </w:rPr>
        <w:t>трансректальное</w:t>
      </w:r>
      <w:proofErr w:type="spellEnd"/>
      <w:r w:rsidRPr="00B74F95">
        <w:rPr>
          <w:rFonts w:ascii="Georgia" w:eastAsia="Times New Roman" w:hAnsi="Georgia" w:cs="Times New Roman"/>
          <w:b/>
          <w:color w:val="000000"/>
          <w:sz w:val="24"/>
          <w:szCs w:val="24"/>
          <w:lang w:eastAsia="ru-RU"/>
        </w:rPr>
        <w:t xml:space="preserve"> воздействие</w:t>
      </w:r>
      <w:r w:rsidRPr="00B74F95">
        <w:rPr>
          <w:rFonts w:ascii="Georgia" w:eastAsia="Times New Roman" w:hAnsi="Georgia" w:cs="Times New Roman"/>
          <w:color w:val="000000"/>
          <w:sz w:val="24"/>
          <w:szCs w:val="24"/>
          <w:lang w:eastAsia="ru-RU"/>
        </w:rPr>
        <w:t xml:space="preserve">, когда воздействие осуществляется непосредственно на предстательную железу и сосудисто-нервный пучок, </w:t>
      </w:r>
      <w:r w:rsidRPr="00B74F95">
        <w:rPr>
          <w:rFonts w:ascii="Georgia" w:eastAsia="Times New Roman" w:hAnsi="Georgia" w:cs="Times New Roman"/>
          <w:color w:val="000000"/>
          <w:sz w:val="24"/>
          <w:szCs w:val="24"/>
          <w:lang w:eastAsia="ru-RU"/>
        </w:rPr>
        <w:lastRenderedPageBreak/>
        <w:t xml:space="preserve">осуществляющий контроль функции органа, </w:t>
      </w:r>
      <w:r w:rsidRPr="00B74F95">
        <w:rPr>
          <w:rFonts w:ascii="Georgia" w:eastAsia="Times New Roman" w:hAnsi="Georgia" w:cs="Times New Roman"/>
          <w:b/>
          <w:color w:val="000000"/>
          <w:sz w:val="24"/>
          <w:szCs w:val="24"/>
          <w:lang w:eastAsia="ru-RU"/>
        </w:rPr>
        <w:t xml:space="preserve">в комбинации с </w:t>
      </w:r>
      <w:proofErr w:type="spellStart"/>
      <w:r w:rsidRPr="00B74F95">
        <w:rPr>
          <w:rFonts w:ascii="Georgia" w:eastAsia="Times New Roman" w:hAnsi="Georgia" w:cs="Times New Roman"/>
          <w:b/>
          <w:color w:val="000000"/>
          <w:sz w:val="24"/>
          <w:szCs w:val="24"/>
          <w:lang w:eastAsia="ru-RU"/>
        </w:rPr>
        <w:t>чрезкожным</w:t>
      </w:r>
      <w:proofErr w:type="spellEnd"/>
      <w:r w:rsidRPr="00B74F95">
        <w:rPr>
          <w:rFonts w:ascii="Georgia" w:eastAsia="Times New Roman" w:hAnsi="Georgia" w:cs="Times New Roman"/>
          <w:b/>
          <w:color w:val="000000"/>
          <w:sz w:val="24"/>
          <w:szCs w:val="24"/>
          <w:lang w:eastAsia="ru-RU"/>
        </w:rPr>
        <w:t xml:space="preserve"> облучением крови в режиме </w:t>
      </w:r>
      <w:proofErr w:type="spellStart"/>
      <w:r w:rsidRPr="00B74F95">
        <w:rPr>
          <w:rFonts w:ascii="Georgia" w:eastAsia="Times New Roman" w:hAnsi="Georgia" w:cs="Times New Roman"/>
          <w:b/>
          <w:color w:val="000000"/>
          <w:sz w:val="24"/>
          <w:szCs w:val="24"/>
          <w:lang w:eastAsia="ru-RU"/>
        </w:rPr>
        <w:t>биоуправления</w:t>
      </w:r>
      <w:proofErr w:type="spellEnd"/>
      <w:r w:rsidRPr="00B74F95">
        <w:rPr>
          <w:rFonts w:ascii="Georgia" w:eastAsia="Times New Roman" w:hAnsi="Georgia" w:cs="Times New Roman"/>
          <w:b/>
          <w:color w:val="000000"/>
          <w:sz w:val="24"/>
          <w:szCs w:val="24"/>
          <w:lang w:eastAsia="ru-RU"/>
        </w:rPr>
        <w:t>,</w:t>
      </w:r>
      <w:r w:rsidRPr="00B74F95">
        <w:rPr>
          <w:rFonts w:ascii="Georgia" w:eastAsia="Times New Roman" w:hAnsi="Georgia" w:cs="Times New Roman"/>
          <w:color w:val="000000"/>
          <w:sz w:val="24"/>
          <w:szCs w:val="24"/>
          <w:lang w:eastAsia="ru-RU"/>
        </w:rPr>
        <w:t xml:space="preserve"> что позволяет осуществлять </w:t>
      </w:r>
      <w:proofErr w:type="spellStart"/>
      <w:r w:rsidRPr="00B74F95">
        <w:rPr>
          <w:rFonts w:ascii="Georgia" w:eastAsia="Times New Roman" w:hAnsi="Georgia" w:cs="Times New Roman"/>
          <w:color w:val="000000"/>
          <w:sz w:val="24"/>
          <w:szCs w:val="24"/>
          <w:lang w:eastAsia="ru-RU"/>
        </w:rPr>
        <w:t>иммунокорригирующее</w:t>
      </w:r>
      <w:proofErr w:type="spellEnd"/>
      <w:r w:rsidRPr="00B74F95">
        <w:rPr>
          <w:rFonts w:ascii="Georgia" w:eastAsia="Times New Roman" w:hAnsi="Georgia" w:cs="Times New Roman"/>
          <w:color w:val="000000"/>
          <w:sz w:val="24"/>
          <w:szCs w:val="24"/>
          <w:lang w:eastAsia="ru-RU"/>
        </w:rPr>
        <w:t xml:space="preserve"> воздействие на организм (режим БИО в лазерном аппарате </w:t>
      </w:r>
      <w:r w:rsidRPr="00B74F95">
        <w:rPr>
          <w:rFonts w:ascii="Georgia" w:eastAsia="Times New Roman" w:hAnsi="Georgia" w:cs="Times New Roman"/>
          <w:b/>
          <w:bCs/>
          <w:color w:val="000000"/>
          <w:sz w:val="24"/>
          <w:szCs w:val="24"/>
          <w:lang w:eastAsia="ru-RU"/>
        </w:rPr>
        <w:t>Мустанг 2000</w:t>
      </w:r>
      <w:proofErr w:type="gramStart"/>
      <w:r w:rsidRPr="00B74F95">
        <w:rPr>
          <w:rFonts w:ascii="Georgia" w:eastAsia="Times New Roman" w:hAnsi="Georgia" w:cs="Times New Roman"/>
          <w:color w:val="000000"/>
          <w:sz w:val="24"/>
          <w:szCs w:val="24"/>
          <w:lang w:eastAsia="ru-RU"/>
        </w:rPr>
        <w:t> </w:t>
      </w:r>
      <w:r w:rsidR="000F5936" w:rsidRPr="00B74F95">
        <w:rPr>
          <w:rFonts w:ascii="Georgia" w:eastAsia="Times New Roman" w:hAnsi="Georgia" w:cs="Times New Roman"/>
          <w:color w:val="000000"/>
          <w:sz w:val="24"/>
          <w:szCs w:val="24"/>
          <w:lang w:eastAsia="ru-RU"/>
        </w:rPr>
        <w:t>)</w:t>
      </w:r>
      <w:proofErr w:type="gramEnd"/>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Показания к применению лазерной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хронический </w:t>
      </w:r>
      <w:proofErr w:type="spellStart"/>
      <w:r w:rsidRPr="00B74F95">
        <w:rPr>
          <w:rFonts w:ascii="Georgia" w:eastAsia="Times New Roman" w:hAnsi="Georgia" w:cs="Times New Roman"/>
          <w:color w:val="000000"/>
          <w:sz w:val="24"/>
          <w:szCs w:val="24"/>
          <w:lang w:eastAsia="ru-RU"/>
        </w:rPr>
        <w:t>конгестивный</w:t>
      </w:r>
      <w:proofErr w:type="spellEnd"/>
      <w:r w:rsidRPr="00B74F95">
        <w:rPr>
          <w:rFonts w:ascii="Georgia" w:eastAsia="Times New Roman" w:hAnsi="Georgia" w:cs="Times New Roman"/>
          <w:color w:val="000000"/>
          <w:sz w:val="24"/>
          <w:szCs w:val="24"/>
          <w:lang w:eastAsia="ru-RU"/>
        </w:rPr>
        <w:t xml:space="preserve"> простатит;</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хронический бактериальный простатит;</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хронический простатит при </w:t>
      </w:r>
      <w:proofErr w:type="spellStart"/>
      <w:r w:rsidRPr="00B74F95">
        <w:rPr>
          <w:rFonts w:ascii="Georgia" w:eastAsia="Times New Roman" w:hAnsi="Georgia" w:cs="Times New Roman"/>
          <w:color w:val="000000"/>
          <w:sz w:val="24"/>
          <w:szCs w:val="24"/>
          <w:lang w:eastAsia="ru-RU"/>
        </w:rPr>
        <w:t>урогенитальной</w:t>
      </w:r>
      <w:proofErr w:type="spellEnd"/>
      <w:r w:rsidRPr="00B74F95">
        <w:rPr>
          <w:rFonts w:ascii="Georgia" w:eastAsia="Times New Roman" w:hAnsi="Georgia" w:cs="Times New Roman"/>
          <w:color w:val="000000"/>
          <w:sz w:val="24"/>
          <w:szCs w:val="24"/>
          <w:lang w:eastAsia="ru-RU"/>
        </w:rPr>
        <w:t xml:space="preserve"> инфекции после второго курса антиинфекционной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копулятивная</w:t>
      </w:r>
      <w:proofErr w:type="spellEnd"/>
      <w:r w:rsidRPr="00B74F95">
        <w:rPr>
          <w:rFonts w:ascii="Georgia" w:eastAsia="Times New Roman" w:hAnsi="Georgia" w:cs="Times New Roman"/>
          <w:color w:val="000000"/>
          <w:sz w:val="24"/>
          <w:szCs w:val="24"/>
          <w:lang w:eastAsia="ru-RU"/>
        </w:rPr>
        <w:t xml:space="preserve"> дисфункция;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интерорецептивное</w:t>
      </w:r>
      <w:proofErr w:type="spellEnd"/>
      <w:r w:rsidRPr="00B74F95">
        <w:rPr>
          <w:rFonts w:ascii="Georgia" w:eastAsia="Times New Roman" w:hAnsi="Georgia" w:cs="Times New Roman"/>
          <w:color w:val="000000"/>
          <w:sz w:val="24"/>
          <w:szCs w:val="24"/>
          <w:lang w:eastAsia="ru-RU"/>
        </w:rPr>
        <w:t xml:space="preserve"> мужское бесплодие, обусловленное простатитом;</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нейровегетативная </w:t>
      </w:r>
      <w:proofErr w:type="spellStart"/>
      <w:r w:rsidRPr="00B74F95">
        <w:rPr>
          <w:rFonts w:ascii="Georgia" w:eastAsia="Times New Roman" w:hAnsi="Georgia" w:cs="Times New Roman"/>
          <w:color w:val="000000"/>
          <w:sz w:val="24"/>
          <w:szCs w:val="24"/>
          <w:lang w:eastAsia="ru-RU"/>
        </w:rPr>
        <w:t>простатопатия</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простатит с аденомой предстательной железы при отсутствии рака простаты;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стриктура уретры.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Лазерная терапия проводится при частично наполненном мочевом пузыре (для последующей механической эвакуации секрета предстательной железы с мочой). Пациент находится на урогинекологическом </w:t>
      </w:r>
      <w:proofErr w:type="gramStart"/>
      <w:r w:rsidRPr="00B74F95">
        <w:rPr>
          <w:rFonts w:ascii="Georgia" w:eastAsia="Times New Roman" w:hAnsi="Georgia" w:cs="Times New Roman"/>
          <w:color w:val="000000"/>
          <w:sz w:val="24"/>
          <w:szCs w:val="24"/>
          <w:lang w:eastAsia="ru-RU"/>
        </w:rPr>
        <w:t>кресле</w:t>
      </w:r>
      <w:proofErr w:type="gramEnd"/>
      <w:r w:rsidRPr="00B74F95">
        <w:rPr>
          <w:rFonts w:ascii="Georgia" w:eastAsia="Times New Roman" w:hAnsi="Georgia" w:cs="Times New Roman"/>
          <w:color w:val="000000"/>
          <w:sz w:val="24"/>
          <w:szCs w:val="24"/>
          <w:lang w:eastAsia="ru-RU"/>
        </w:rPr>
        <w:t xml:space="preserve">, лежа на спине, что позволяет максимально расслабить скелетные мышцы нижней половины туловища и нижних конечностей. Воздействие лазерным излучением </w:t>
      </w:r>
      <w:proofErr w:type="spellStart"/>
      <w:r w:rsidRPr="00B74F95">
        <w:rPr>
          <w:rFonts w:ascii="Georgia" w:eastAsia="Times New Roman" w:hAnsi="Georgia" w:cs="Times New Roman"/>
          <w:color w:val="000000"/>
          <w:sz w:val="24"/>
          <w:szCs w:val="24"/>
          <w:lang w:eastAsia="ru-RU"/>
        </w:rPr>
        <w:t>интраректальное</w:t>
      </w:r>
      <w:proofErr w:type="spellEnd"/>
      <w:r w:rsidRPr="00B74F95">
        <w:rPr>
          <w:rFonts w:ascii="Georgia" w:eastAsia="Times New Roman" w:hAnsi="Georgia" w:cs="Times New Roman"/>
          <w:color w:val="000000"/>
          <w:sz w:val="24"/>
          <w:szCs w:val="24"/>
          <w:lang w:eastAsia="ru-RU"/>
        </w:rPr>
        <w:t xml:space="preserve"> (рис. 17) и/или </w:t>
      </w:r>
      <w:proofErr w:type="spellStart"/>
      <w:r w:rsidRPr="00B74F95">
        <w:rPr>
          <w:rFonts w:ascii="Georgia" w:eastAsia="Times New Roman" w:hAnsi="Georgia" w:cs="Times New Roman"/>
          <w:color w:val="000000"/>
          <w:sz w:val="24"/>
          <w:szCs w:val="24"/>
          <w:lang w:eastAsia="ru-RU"/>
        </w:rPr>
        <w:t>чрескожное</w:t>
      </w:r>
      <w:proofErr w:type="spellEnd"/>
      <w:r w:rsidRPr="00B74F95">
        <w:rPr>
          <w:rFonts w:ascii="Georgia" w:eastAsia="Times New Roman" w:hAnsi="Georgia" w:cs="Times New Roman"/>
          <w:color w:val="000000"/>
          <w:sz w:val="24"/>
          <w:szCs w:val="24"/>
          <w:lang w:eastAsia="ru-RU"/>
        </w:rPr>
        <w:t xml:space="preserve"> на промежность (область между мошонкой и </w:t>
      </w:r>
      <w:proofErr w:type="spellStart"/>
      <w:r w:rsidRPr="00B74F95">
        <w:rPr>
          <w:rFonts w:ascii="Georgia" w:eastAsia="Times New Roman" w:hAnsi="Georgia" w:cs="Times New Roman"/>
          <w:color w:val="000000"/>
          <w:sz w:val="24"/>
          <w:szCs w:val="24"/>
          <w:lang w:eastAsia="ru-RU"/>
        </w:rPr>
        <w:t>анусом</w:t>
      </w:r>
      <w:proofErr w:type="spellEnd"/>
      <w:r w:rsidRPr="00B74F95">
        <w:rPr>
          <w:rFonts w:ascii="Georgia" w:eastAsia="Times New Roman" w:hAnsi="Georgia" w:cs="Times New Roman"/>
          <w:color w:val="000000"/>
          <w:sz w:val="24"/>
          <w:szCs w:val="24"/>
          <w:lang w:eastAsia="ru-RU"/>
        </w:rPr>
        <w:t>) через один слой марлевой салфетки (рис. 18).</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165" w:line="240" w:lineRule="auto"/>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476500" cy="2114550"/>
            <wp:effectExtent l="19050" t="0" r="0" b="0"/>
            <wp:docPr id="19" name="Рисунок 19" descr="http://www.magicray.ru/FDT_Fotodinamicheskaya_terapiya/mustang-2000_laser_VLOK_kristall-2000/img/O12/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gicray.ru/FDT_Fotodinamicheskaya_terapiya/mustang-2000_laser_VLOK_kristall-2000/img/O12/image17.jpg"/>
                    <pic:cNvPicPr>
                      <a:picLocks noChangeAspect="1" noChangeArrowheads="1"/>
                    </pic:cNvPicPr>
                  </pic:nvPicPr>
                  <pic:blipFill>
                    <a:blip r:embed="rId8" cstate="print"/>
                    <a:srcRect/>
                    <a:stretch>
                      <a:fillRect/>
                    </a:stretch>
                  </pic:blipFill>
                  <pic:spPr bwMode="auto">
                    <a:xfrm>
                      <a:off x="0" y="0"/>
                      <a:ext cx="2476500" cy="2114550"/>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17. </w:t>
      </w:r>
      <w:proofErr w:type="spellStart"/>
      <w:r w:rsidRPr="00B74F95">
        <w:rPr>
          <w:rFonts w:ascii="Georgia" w:eastAsia="Times New Roman" w:hAnsi="Georgia" w:cs="Times New Roman"/>
          <w:color w:val="000000"/>
          <w:sz w:val="24"/>
          <w:szCs w:val="24"/>
          <w:lang w:eastAsia="ru-RU"/>
        </w:rPr>
        <w:t>Интраректальная</w:t>
      </w:r>
      <w:proofErr w:type="spellEnd"/>
      <w:r w:rsidRPr="00B74F95">
        <w:rPr>
          <w:rFonts w:ascii="Georgia" w:eastAsia="Times New Roman" w:hAnsi="Georgia" w:cs="Times New Roman"/>
          <w:color w:val="000000"/>
          <w:sz w:val="24"/>
          <w:szCs w:val="24"/>
          <w:lang w:eastAsia="ru-RU"/>
        </w:rPr>
        <w:t xml:space="preserve"> лазерная терапия простатита</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lastRenderedPageBreak/>
        <w:t>Методика 1</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color w:val="000000"/>
          <w:sz w:val="24"/>
          <w:szCs w:val="24"/>
          <w:lang w:eastAsia="ru-RU"/>
        </w:rPr>
        <w:t>интраректальная</w:t>
      </w:r>
      <w:proofErr w:type="spellEnd"/>
      <w:r w:rsidRPr="00B74F95">
        <w:rPr>
          <w:rFonts w:ascii="Georgia" w:eastAsia="Times New Roman" w:hAnsi="Georgia" w:cs="Times New Roman"/>
          <w:color w:val="000000"/>
          <w:sz w:val="24"/>
          <w:szCs w:val="24"/>
          <w:lang w:eastAsia="ru-RU"/>
        </w:rPr>
        <w:t xml:space="preserve">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xml:space="preserve">, длина волны излучения 0,63 мкм, мощность максимальная, в течение 1,5–2 мин через </w:t>
      </w:r>
      <w:proofErr w:type="spellStart"/>
      <w:r w:rsidRPr="00B74F95">
        <w:rPr>
          <w:rFonts w:ascii="Georgia" w:eastAsia="Times New Roman" w:hAnsi="Georgia" w:cs="Times New Roman"/>
          <w:color w:val="000000"/>
          <w:sz w:val="24"/>
          <w:szCs w:val="24"/>
          <w:lang w:eastAsia="ru-RU"/>
        </w:rPr>
        <w:t>проктологическую</w:t>
      </w:r>
      <w:proofErr w:type="spellEnd"/>
      <w:r w:rsidRPr="00B74F95">
        <w:rPr>
          <w:rFonts w:ascii="Georgia" w:eastAsia="Times New Roman" w:hAnsi="Georgia" w:cs="Times New Roman"/>
          <w:color w:val="000000"/>
          <w:sz w:val="24"/>
          <w:szCs w:val="24"/>
          <w:lang w:eastAsia="ru-RU"/>
        </w:rPr>
        <w:t xml:space="preserve"> насадку типа </w:t>
      </w:r>
      <w:r w:rsidRPr="00B74F95">
        <w:rPr>
          <w:rFonts w:ascii="Georgia" w:eastAsia="Times New Roman" w:hAnsi="Georgia" w:cs="Times New Roman"/>
          <w:b/>
          <w:bCs/>
          <w:color w:val="000000"/>
          <w:sz w:val="24"/>
          <w:szCs w:val="24"/>
          <w:lang w:eastAsia="ru-RU"/>
        </w:rPr>
        <w:t>П-2</w:t>
      </w:r>
      <w:r w:rsidRPr="00B74F95">
        <w:rPr>
          <w:rFonts w:ascii="Georgia" w:eastAsia="Times New Roman" w:hAnsi="Georgia" w:cs="Times New Roman"/>
          <w:color w:val="000000"/>
          <w:sz w:val="24"/>
          <w:szCs w:val="24"/>
          <w:lang w:eastAsia="ru-RU"/>
        </w:rPr>
        <w:t> (рис. 19), вводимую в прямую кишку, на проекцию предстательной железы (рис. 17). Это позволяет ликвидировать воспалительные процессы в железе, а также улучшить кровоток в тканях в зоне воздействия. Такой метод рекомендуется применять в первых нескольких процедурах, особенно при запущенных формах хронического простатита, а также на протяжении курса антибактериальной терапии.</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165" w:line="240" w:lineRule="auto"/>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476500" cy="2181225"/>
            <wp:effectExtent l="19050" t="0" r="0" b="0"/>
            <wp:docPr id="20" name="Рисунок 20" descr="http://www.magicray.ru/FDT_Fotodinamicheskaya_terapiya/mustang-2000_laser_VLOK_kristall-2000/img/O12/imag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agicray.ru/FDT_Fotodinamicheskaya_terapiya/mustang-2000_laser_VLOK_kristall-2000/img/O12/image18.jpg"/>
                    <pic:cNvPicPr>
                      <a:picLocks noChangeAspect="1" noChangeArrowheads="1"/>
                    </pic:cNvPicPr>
                  </pic:nvPicPr>
                  <pic:blipFill>
                    <a:blip r:embed="rId9" cstate="print"/>
                    <a:srcRect/>
                    <a:stretch>
                      <a:fillRect/>
                    </a:stretch>
                  </pic:blipFill>
                  <pic:spPr bwMode="auto">
                    <a:xfrm>
                      <a:off x="0" y="0"/>
                      <a:ext cx="2476500" cy="2181225"/>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18. </w:t>
      </w:r>
      <w:proofErr w:type="spellStart"/>
      <w:r w:rsidRPr="00B74F95">
        <w:rPr>
          <w:rFonts w:ascii="Georgia" w:eastAsia="Times New Roman" w:hAnsi="Georgia" w:cs="Times New Roman"/>
          <w:color w:val="000000"/>
          <w:sz w:val="24"/>
          <w:szCs w:val="24"/>
          <w:lang w:eastAsia="ru-RU"/>
        </w:rPr>
        <w:t>Чрескожная</w:t>
      </w:r>
      <w:proofErr w:type="spellEnd"/>
      <w:r w:rsidRPr="00B74F95">
        <w:rPr>
          <w:rFonts w:ascii="Georgia" w:eastAsia="Times New Roman" w:hAnsi="Georgia" w:cs="Times New Roman"/>
          <w:color w:val="000000"/>
          <w:sz w:val="24"/>
          <w:szCs w:val="24"/>
          <w:lang w:eastAsia="ru-RU"/>
        </w:rPr>
        <w:t xml:space="preserve"> лазерная терапия простатита</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24125" cy="771525"/>
            <wp:effectExtent l="19050" t="0" r="9525" b="0"/>
            <wp:docPr id="21" name="Рисунок 21" descr="http://www.magicray.ru/FDT_Fotodinamicheskaya_terapiya/mustang-2000_laser_VLOK_kristall-2000/img/O12/imag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gicray.ru/FDT_Fotodinamicheskaya_terapiya/mustang-2000_laser_VLOK_kristall-2000/img/O12/image19.jpg"/>
                    <pic:cNvPicPr>
                      <a:picLocks noChangeAspect="1" noChangeArrowheads="1"/>
                    </pic:cNvPicPr>
                  </pic:nvPicPr>
                  <pic:blipFill>
                    <a:blip r:embed="rId10" cstate="print"/>
                    <a:srcRect/>
                    <a:stretch>
                      <a:fillRect/>
                    </a:stretch>
                  </pic:blipFill>
                  <pic:spPr bwMode="auto">
                    <a:xfrm>
                      <a:off x="0" y="0"/>
                      <a:ext cx="2524125" cy="771525"/>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19. </w:t>
      </w:r>
      <w:proofErr w:type="spellStart"/>
      <w:r w:rsidRPr="00B74F95">
        <w:rPr>
          <w:rFonts w:ascii="Georgia" w:eastAsia="Times New Roman" w:hAnsi="Georgia" w:cs="Times New Roman"/>
          <w:color w:val="000000"/>
          <w:sz w:val="24"/>
          <w:szCs w:val="24"/>
          <w:lang w:eastAsia="ru-RU"/>
        </w:rPr>
        <w:t>Проктологическая</w:t>
      </w:r>
      <w:proofErr w:type="spellEnd"/>
      <w:r w:rsidRPr="00B74F95">
        <w:rPr>
          <w:rFonts w:ascii="Georgia" w:eastAsia="Times New Roman" w:hAnsi="Georgia" w:cs="Times New Roman"/>
          <w:color w:val="000000"/>
          <w:sz w:val="24"/>
          <w:szCs w:val="24"/>
          <w:lang w:eastAsia="ru-RU"/>
        </w:rPr>
        <w:t xml:space="preserve"> насадка П-2</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Методика 2</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color w:val="000000"/>
          <w:sz w:val="24"/>
          <w:szCs w:val="24"/>
          <w:lang w:eastAsia="ru-RU"/>
        </w:rPr>
        <w:t>чре</w:t>
      </w:r>
      <w:proofErr w:type="gramStart"/>
      <w:r w:rsidRPr="00B74F95">
        <w:rPr>
          <w:rFonts w:ascii="Georgia" w:eastAsia="Times New Roman" w:hAnsi="Georgia" w:cs="Times New Roman"/>
          <w:color w:val="000000"/>
          <w:sz w:val="24"/>
          <w:szCs w:val="24"/>
          <w:lang w:eastAsia="ru-RU"/>
        </w:rPr>
        <w:t>c</w:t>
      </w:r>
      <w:proofErr w:type="gramEnd"/>
      <w:r w:rsidRPr="00B74F95">
        <w:rPr>
          <w:rFonts w:ascii="Georgia" w:eastAsia="Times New Roman" w:hAnsi="Georgia" w:cs="Times New Roman"/>
          <w:color w:val="000000"/>
          <w:sz w:val="24"/>
          <w:szCs w:val="24"/>
          <w:lang w:eastAsia="ru-RU"/>
        </w:rPr>
        <w:t>кожная</w:t>
      </w:r>
      <w:proofErr w:type="spellEnd"/>
      <w:r w:rsidRPr="00B74F95">
        <w:rPr>
          <w:rFonts w:ascii="Georgia" w:eastAsia="Times New Roman" w:hAnsi="Georgia" w:cs="Times New Roman"/>
          <w:color w:val="000000"/>
          <w:sz w:val="24"/>
          <w:szCs w:val="24"/>
          <w:lang w:eastAsia="ru-RU"/>
        </w:rPr>
        <w:t xml:space="preserve">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Излучение импульсных инфракрасных лазеров, длина волны 0,89 мкм, частота повторения импульсов 80 Гц, мощность 7–10 Вт для излучающей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и 40–50 Вт для матричной головки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xml:space="preserve">, время процедуры 1,5–2 мин </w:t>
      </w:r>
      <w:proofErr w:type="spellStart"/>
      <w:r w:rsidRPr="00B74F95">
        <w:rPr>
          <w:rFonts w:ascii="Georgia" w:eastAsia="Times New Roman" w:hAnsi="Georgia" w:cs="Times New Roman"/>
          <w:color w:val="000000"/>
          <w:sz w:val="24"/>
          <w:szCs w:val="24"/>
          <w:lang w:eastAsia="ru-RU"/>
        </w:rPr>
        <w:t>чрескожно</w:t>
      </w:r>
      <w:proofErr w:type="spellEnd"/>
      <w:r w:rsidRPr="00B74F95">
        <w:rPr>
          <w:rFonts w:ascii="Georgia" w:eastAsia="Times New Roman" w:hAnsi="Georgia" w:cs="Times New Roman"/>
          <w:color w:val="000000"/>
          <w:sz w:val="24"/>
          <w:szCs w:val="24"/>
          <w:lang w:eastAsia="ru-RU"/>
        </w:rPr>
        <w:t xml:space="preserve"> (рис. 18). Также допускается </w:t>
      </w:r>
      <w:proofErr w:type="spellStart"/>
      <w:r w:rsidRPr="00B74F95">
        <w:rPr>
          <w:rFonts w:ascii="Georgia" w:eastAsia="Times New Roman" w:hAnsi="Georgia" w:cs="Times New Roman"/>
          <w:color w:val="000000"/>
          <w:sz w:val="24"/>
          <w:szCs w:val="24"/>
          <w:lang w:eastAsia="ru-RU"/>
        </w:rPr>
        <w:t>интраректальная</w:t>
      </w:r>
      <w:proofErr w:type="spellEnd"/>
      <w:r w:rsidRPr="00B74F95">
        <w:rPr>
          <w:rFonts w:ascii="Georgia" w:eastAsia="Times New Roman" w:hAnsi="Georgia" w:cs="Times New Roman"/>
          <w:color w:val="000000"/>
          <w:sz w:val="24"/>
          <w:szCs w:val="24"/>
          <w:lang w:eastAsia="ru-RU"/>
        </w:rPr>
        <w:t xml:space="preserve"> методика для излучающей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xml:space="preserve"> с </w:t>
      </w:r>
      <w:proofErr w:type="spellStart"/>
      <w:r w:rsidRPr="00B74F95">
        <w:rPr>
          <w:rFonts w:ascii="Georgia" w:eastAsia="Times New Roman" w:hAnsi="Georgia" w:cs="Times New Roman"/>
          <w:color w:val="000000"/>
          <w:sz w:val="24"/>
          <w:szCs w:val="24"/>
          <w:lang w:eastAsia="ru-RU"/>
        </w:rPr>
        <w:t>проктологической</w:t>
      </w:r>
      <w:proofErr w:type="spellEnd"/>
      <w:r w:rsidRPr="00B74F95">
        <w:rPr>
          <w:rFonts w:ascii="Georgia" w:eastAsia="Times New Roman" w:hAnsi="Georgia" w:cs="Times New Roman"/>
          <w:color w:val="000000"/>
          <w:sz w:val="24"/>
          <w:szCs w:val="24"/>
          <w:lang w:eastAsia="ru-RU"/>
        </w:rPr>
        <w:t xml:space="preserve"> насадкой </w:t>
      </w:r>
      <w:r w:rsidRPr="00B74F95">
        <w:rPr>
          <w:rFonts w:ascii="Georgia" w:eastAsia="Times New Roman" w:hAnsi="Georgia" w:cs="Times New Roman"/>
          <w:b/>
          <w:bCs/>
          <w:color w:val="000000"/>
          <w:sz w:val="24"/>
          <w:szCs w:val="24"/>
          <w:lang w:eastAsia="ru-RU"/>
        </w:rPr>
        <w:t>П-2</w:t>
      </w:r>
      <w:r w:rsidRPr="00B74F95">
        <w:rPr>
          <w:rFonts w:ascii="Georgia" w:eastAsia="Times New Roman" w:hAnsi="Georgia" w:cs="Times New Roman"/>
          <w:color w:val="000000"/>
          <w:sz w:val="24"/>
          <w:szCs w:val="24"/>
          <w:lang w:eastAsia="ru-RU"/>
        </w:rPr>
        <w:t> (см. выше).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b/>
          <w:bCs/>
          <w:i/>
          <w:iCs/>
          <w:color w:val="000000"/>
          <w:sz w:val="24"/>
          <w:szCs w:val="24"/>
          <w:lang w:eastAsia="ru-RU"/>
        </w:rPr>
        <w:lastRenderedPageBreak/>
        <w:t>Методика 3</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режим БИО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 В этом режиме совпадение фазы стимуляции мышц малого таза и промежности (методики воздействия 1 и 2) с фазой пульсовой волны и частотой модуляции 10 Гц, является дополнительным фактором, улучшающим функции микроциркуляторного русла, наиболее подверженного патологическим изменениям.</w:t>
      </w:r>
      <w:proofErr w:type="gramEnd"/>
      <w:r w:rsidRPr="00B74F95">
        <w:rPr>
          <w:rFonts w:ascii="Georgia" w:eastAsia="Times New Roman" w:hAnsi="Georgia" w:cs="Times New Roman"/>
          <w:color w:val="000000"/>
          <w:sz w:val="24"/>
          <w:szCs w:val="24"/>
          <w:lang w:eastAsia="ru-RU"/>
        </w:rPr>
        <w:t xml:space="preserve"> Такой режим рекомендуется использовать в заключительных трех процедурах курса лазерной терапии для нормализации функционирования предстательной железы и центральных (системных) регуляторных механизмов. Частота повторения импульсов 3000 Гц для импульсных лазерных головок, время воздействия увеличивается до 5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b/>
          <w:bCs/>
          <w:i/>
          <w:iCs/>
          <w:color w:val="000000"/>
          <w:sz w:val="24"/>
          <w:szCs w:val="24"/>
          <w:lang w:eastAsia="ru-RU"/>
        </w:rPr>
        <w:t>Методика 4</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color w:val="000000"/>
          <w:sz w:val="24"/>
          <w:szCs w:val="24"/>
          <w:lang w:eastAsia="ru-RU"/>
        </w:rPr>
        <w:t>акупунктурная</w:t>
      </w:r>
      <w:proofErr w:type="spellEnd"/>
      <w:r w:rsidRPr="00B74F95">
        <w:rPr>
          <w:rFonts w:ascii="Georgia" w:eastAsia="Times New Roman" w:hAnsi="Georgia" w:cs="Times New Roman"/>
          <w:color w:val="000000"/>
          <w:sz w:val="24"/>
          <w:szCs w:val="24"/>
          <w:lang w:eastAsia="ru-RU"/>
        </w:rPr>
        <w:t xml:space="preserve">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w:t>
      </w:r>
      <w:r w:rsidR="000F5936" w:rsidRPr="00B74F95">
        <w:rPr>
          <w:rFonts w:ascii="Georgia" w:eastAsia="Times New Roman" w:hAnsi="Georgia" w:cs="Times New Roman"/>
          <w:b/>
          <w:bCs/>
          <w:color w:val="000000"/>
          <w:sz w:val="24"/>
          <w:szCs w:val="24"/>
          <w:lang w:eastAsia="ru-RU"/>
        </w:rPr>
        <w:t xml:space="preserve"> </w:t>
      </w:r>
      <w:r w:rsidRPr="00B74F95">
        <w:rPr>
          <w:rFonts w:ascii="Georgia" w:eastAsia="Times New Roman" w:hAnsi="Georgia" w:cs="Times New Roman"/>
          <w:color w:val="000000"/>
          <w:sz w:val="24"/>
          <w:szCs w:val="24"/>
          <w:lang w:eastAsia="ru-RU"/>
        </w:rPr>
        <w:t xml:space="preserve">Возможность проведения </w:t>
      </w:r>
      <w:proofErr w:type="spellStart"/>
      <w:r w:rsidRPr="00B74F95">
        <w:rPr>
          <w:rFonts w:ascii="Georgia" w:eastAsia="Times New Roman" w:hAnsi="Georgia" w:cs="Times New Roman"/>
          <w:color w:val="000000"/>
          <w:sz w:val="24"/>
          <w:szCs w:val="24"/>
          <w:lang w:eastAsia="ru-RU"/>
        </w:rPr>
        <w:t>лазеропунктуры</w:t>
      </w:r>
      <w:proofErr w:type="spellEnd"/>
      <w:r w:rsidRPr="00B74F95">
        <w:rPr>
          <w:rFonts w:ascii="Georgia" w:eastAsia="Times New Roman" w:hAnsi="Georgia" w:cs="Times New Roman"/>
          <w:color w:val="000000"/>
          <w:sz w:val="24"/>
          <w:szCs w:val="24"/>
          <w:lang w:eastAsia="ru-RU"/>
        </w:rPr>
        <w:t xml:space="preserve"> с помощью непрерывного или модулированного излучения красного спектрального диапазона (0,63 мкм, мощность излучения на выходе </w:t>
      </w:r>
      <w:proofErr w:type="spellStart"/>
      <w:r w:rsidRPr="00B74F95">
        <w:rPr>
          <w:rFonts w:ascii="Georgia" w:eastAsia="Times New Roman" w:hAnsi="Georgia" w:cs="Times New Roman"/>
          <w:color w:val="000000"/>
          <w:sz w:val="24"/>
          <w:szCs w:val="24"/>
          <w:lang w:eastAsia="ru-RU"/>
        </w:rPr>
        <w:t>акупунктурной</w:t>
      </w:r>
      <w:proofErr w:type="spellEnd"/>
      <w:r w:rsidRPr="00B74F95">
        <w:rPr>
          <w:rFonts w:ascii="Georgia" w:eastAsia="Times New Roman" w:hAnsi="Georgia" w:cs="Times New Roman"/>
          <w:color w:val="000000"/>
          <w:sz w:val="24"/>
          <w:szCs w:val="24"/>
          <w:lang w:eastAsia="ru-RU"/>
        </w:rPr>
        <w:t xml:space="preserve"> насадки </w:t>
      </w:r>
      <w:r w:rsidRPr="00B74F95">
        <w:rPr>
          <w:rFonts w:ascii="Georgia" w:eastAsia="Times New Roman" w:hAnsi="Georgia" w:cs="Times New Roman"/>
          <w:b/>
          <w:bCs/>
          <w:color w:val="000000"/>
          <w:sz w:val="24"/>
          <w:szCs w:val="24"/>
          <w:lang w:eastAsia="ru-RU"/>
        </w:rPr>
        <w:t>А-3</w:t>
      </w:r>
      <w:r w:rsidRPr="00B74F95">
        <w:rPr>
          <w:rFonts w:ascii="Georgia" w:eastAsia="Times New Roman" w:hAnsi="Georgia" w:cs="Times New Roman"/>
          <w:color w:val="000000"/>
          <w:sz w:val="24"/>
          <w:szCs w:val="24"/>
          <w:lang w:eastAsia="ru-RU"/>
        </w:rPr>
        <w:t xml:space="preserve"> (рис. 20) 1–2 мВт) по точкам акупунктуры (ТА) позволяет усилить эффекты местного лазерного воздействия и обеспечивает мобилизацию системных механизмов </w:t>
      </w:r>
      <w:proofErr w:type="spellStart"/>
      <w:r w:rsidRPr="00B74F95">
        <w:rPr>
          <w:rFonts w:ascii="Georgia" w:eastAsia="Times New Roman" w:hAnsi="Georgia" w:cs="Times New Roman"/>
          <w:color w:val="000000"/>
          <w:sz w:val="24"/>
          <w:szCs w:val="24"/>
          <w:lang w:eastAsia="ru-RU"/>
        </w:rPr>
        <w:t>саногенеза</w:t>
      </w:r>
      <w:proofErr w:type="spellEnd"/>
      <w:r w:rsidRPr="00B74F95">
        <w:rPr>
          <w:rFonts w:ascii="Georgia" w:eastAsia="Times New Roman" w:hAnsi="Georgia" w:cs="Times New Roman"/>
          <w:color w:val="000000"/>
          <w:sz w:val="24"/>
          <w:szCs w:val="24"/>
          <w:lang w:eastAsia="ru-RU"/>
        </w:rPr>
        <w:t>, позволяет эффективно восстанавливать половую функцию у пациенто</w:t>
      </w:r>
      <w:r w:rsidR="00D40C1A" w:rsidRPr="00B74F95">
        <w:rPr>
          <w:rFonts w:ascii="Georgia" w:eastAsia="Times New Roman" w:hAnsi="Georgia" w:cs="Times New Roman"/>
          <w:color w:val="000000"/>
          <w:sz w:val="24"/>
          <w:szCs w:val="24"/>
          <w:lang w:eastAsia="ru-RU"/>
        </w:rPr>
        <w:t>в среднего и пожилого</w:t>
      </w:r>
      <w:proofErr w:type="gramEnd"/>
      <w:r w:rsidR="00D40C1A" w:rsidRPr="00B74F95">
        <w:rPr>
          <w:rFonts w:ascii="Georgia" w:eastAsia="Times New Roman" w:hAnsi="Georgia" w:cs="Times New Roman"/>
          <w:color w:val="000000"/>
          <w:sz w:val="24"/>
          <w:szCs w:val="24"/>
          <w:lang w:eastAsia="ru-RU"/>
        </w:rPr>
        <w:t xml:space="preserve"> возраста </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1276350" cy="619125"/>
            <wp:effectExtent l="19050" t="0" r="0" b="0"/>
            <wp:docPr id="22" name="Рисунок 22" descr="http://www.magicray.ru/FDT_Fotodinamicheskaya_terapiya/mustang-2000_laser_VLOK_kristall-2000/img/O12/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agicray.ru/FDT_Fotodinamicheskaya_terapiya/mustang-2000_laser_VLOK_kristall-2000/img/O12/image20.jpg"/>
                    <pic:cNvPicPr>
                      <a:picLocks noChangeAspect="1" noChangeArrowheads="1"/>
                    </pic:cNvPicPr>
                  </pic:nvPicPr>
                  <pic:blipFill>
                    <a:blip r:embed="rId11" cstate="print"/>
                    <a:srcRect/>
                    <a:stretch>
                      <a:fillRect/>
                    </a:stretch>
                  </pic:blipFill>
                  <pic:spPr bwMode="auto">
                    <a:xfrm>
                      <a:off x="0" y="0"/>
                      <a:ext cx="1276350" cy="619125"/>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20. </w:t>
      </w:r>
      <w:proofErr w:type="spellStart"/>
      <w:r w:rsidRPr="00B74F95">
        <w:rPr>
          <w:rFonts w:ascii="Georgia" w:eastAsia="Times New Roman" w:hAnsi="Georgia" w:cs="Times New Roman"/>
          <w:color w:val="000000"/>
          <w:sz w:val="24"/>
          <w:szCs w:val="24"/>
          <w:lang w:eastAsia="ru-RU"/>
        </w:rPr>
        <w:t>Акупунктурная</w:t>
      </w:r>
      <w:proofErr w:type="spellEnd"/>
      <w:r w:rsidRPr="00B74F95">
        <w:rPr>
          <w:rFonts w:ascii="Georgia" w:eastAsia="Times New Roman" w:hAnsi="Georgia" w:cs="Times New Roman"/>
          <w:color w:val="000000"/>
          <w:sz w:val="24"/>
          <w:szCs w:val="24"/>
          <w:lang w:eastAsia="ru-RU"/>
        </w:rPr>
        <w:t xml:space="preserve"> насадка А-3</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color w:val="000000"/>
          <w:sz w:val="24"/>
          <w:szCs w:val="24"/>
          <w:lang w:eastAsia="ru-RU"/>
        </w:rPr>
        <w:t>Лазеропунктура</w:t>
      </w:r>
      <w:proofErr w:type="spellEnd"/>
      <w:r w:rsidRPr="00B74F95">
        <w:rPr>
          <w:rFonts w:ascii="Georgia" w:eastAsia="Times New Roman" w:hAnsi="Georgia" w:cs="Times New Roman"/>
          <w:color w:val="000000"/>
          <w:sz w:val="24"/>
          <w:szCs w:val="24"/>
          <w:lang w:eastAsia="ru-RU"/>
        </w:rPr>
        <w:t xml:space="preserve"> по точкам «базового рецепта» проводится сразу после лазерной физиотерапии (методики воздействия 1 и 2) в ука</w:t>
      </w:r>
      <w:r w:rsidR="00D40C1A" w:rsidRPr="00B74F95">
        <w:rPr>
          <w:rFonts w:ascii="Georgia" w:eastAsia="Times New Roman" w:hAnsi="Georgia" w:cs="Times New Roman"/>
          <w:color w:val="000000"/>
          <w:sz w:val="24"/>
          <w:szCs w:val="24"/>
          <w:lang w:eastAsia="ru-RU"/>
        </w:rPr>
        <w:t>занной ниже последовательности</w:t>
      </w:r>
      <w:proofErr w:type="gramStart"/>
      <w:r w:rsidR="00D40C1A" w:rsidRPr="00B74F95">
        <w:rPr>
          <w:rFonts w:ascii="Georgia" w:eastAsia="Times New Roman" w:hAnsi="Georgia" w:cs="Times New Roman"/>
          <w:color w:val="000000"/>
          <w:sz w:val="24"/>
          <w:szCs w:val="24"/>
          <w:lang w:eastAsia="ru-RU"/>
        </w:rPr>
        <w:t xml:space="preserve"> </w:t>
      </w:r>
      <w:r w:rsidRPr="00B74F95">
        <w:rPr>
          <w:rFonts w:ascii="Georgia" w:eastAsia="Times New Roman" w:hAnsi="Georgia" w:cs="Times New Roman"/>
          <w:color w:val="000000"/>
          <w:sz w:val="24"/>
          <w:szCs w:val="24"/>
          <w:lang w:eastAsia="ru-RU"/>
        </w:rPr>
        <w:t>.</w:t>
      </w:r>
      <w:proofErr w:type="gramEnd"/>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i/>
          <w:iCs/>
          <w:color w:val="000000"/>
          <w:sz w:val="24"/>
          <w:szCs w:val="24"/>
          <w:lang w:eastAsia="ru-RU"/>
        </w:rPr>
        <w:t>Лазеропунктуру</w:t>
      </w:r>
      <w:proofErr w:type="spellEnd"/>
      <w:r w:rsidRPr="00B74F95">
        <w:rPr>
          <w:rFonts w:ascii="Georgia" w:eastAsia="Times New Roman" w:hAnsi="Georgia" w:cs="Times New Roman"/>
          <w:i/>
          <w:iCs/>
          <w:color w:val="000000"/>
          <w:sz w:val="24"/>
          <w:szCs w:val="24"/>
          <w:lang w:eastAsia="ru-RU"/>
        </w:rPr>
        <w:t xml:space="preserve"> проводит </w:t>
      </w:r>
      <w:proofErr w:type="spellStart"/>
      <w:r w:rsidRPr="00B74F95">
        <w:rPr>
          <w:rFonts w:ascii="Georgia" w:eastAsia="Times New Roman" w:hAnsi="Georgia" w:cs="Times New Roman"/>
          <w:i/>
          <w:iCs/>
          <w:color w:val="000000"/>
          <w:sz w:val="24"/>
          <w:szCs w:val="24"/>
          <w:lang w:eastAsia="ru-RU"/>
        </w:rPr>
        <w:t>врач-рефлексотерапевт</w:t>
      </w:r>
      <w:proofErr w:type="spellEnd"/>
      <w:r w:rsidRPr="00B74F95">
        <w:rPr>
          <w:rFonts w:ascii="Georgia" w:eastAsia="Times New Roman" w:hAnsi="Georgia" w:cs="Times New Roman"/>
          <w:i/>
          <w:iCs/>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В </w:t>
      </w:r>
      <w:r w:rsidRPr="00B74F95">
        <w:rPr>
          <w:rFonts w:ascii="Georgia" w:eastAsia="Times New Roman" w:hAnsi="Georgia" w:cs="Times New Roman"/>
          <w:i/>
          <w:iCs/>
          <w:color w:val="000000"/>
          <w:sz w:val="24"/>
          <w:szCs w:val="24"/>
          <w:lang w:eastAsia="ru-RU"/>
        </w:rPr>
        <w:t>понедельник, среду и пятницу </w:t>
      </w:r>
      <w:r w:rsidRPr="00B74F95">
        <w:rPr>
          <w:rFonts w:ascii="Georgia" w:eastAsia="Times New Roman" w:hAnsi="Georgia" w:cs="Times New Roman"/>
          <w:color w:val="000000"/>
          <w:sz w:val="24"/>
          <w:szCs w:val="24"/>
          <w:lang w:eastAsia="ru-RU"/>
        </w:rPr>
        <w:t>воздействуют на точки GI-4 и E-36 симметрично, затем на точку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Во </w:t>
      </w:r>
      <w:r w:rsidRPr="00B74F95">
        <w:rPr>
          <w:rFonts w:ascii="Georgia" w:eastAsia="Times New Roman" w:hAnsi="Georgia" w:cs="Times New Roman"/>
          <w:i/>
          <w:iCs/>
          <w:color w:val="000000"/>
          <w:sz w:val="24"/>
          <w:szCs w:val="24"/>
          <w:lang w:eastAsia="ru-RU"/>
        </w:rPr>
        <w:t>вторник и четверг (субботу) </w:t>
      </w:r>
      <w:r w:rsidRPr="00B74F95">
        <w:rPr>
          <w:rFonts w:ascii="Georgia" w:eastAsia="Times New Roman" w:hAnsi="Georgia" w:cs="Times New Roman"/>
          <w:color w:val="000000"/>
          <w:sz w:val="24"/>
          <w:szCs w:val="24"/>
          <w:lang w:eastAsia="ru-RU"/>
        </w:rPr>
        <w:t>воздействие производится на точки МС-6 и RP-6 симметрично, затем на точку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Экспозиция на </w:t>
      </w:r>
      <w:proofErr w:type="spellStart"/>
      <w:r w:rsidRPr="00B74F95">
        <w:rPr>
          <w:rFonts w:ascii="Georgia" w:eastAsia="Times New Roman" w:hAnsi="Georgia" w:cs="Times New Roman"/>
          <w:color w:val="000000"/>
          <w:sz w:val="24"/>
          <w:szCs w:val="24"/>
          <w:lang w:eastAsia="ru-RU"/>
        </w:rPr>
        <w:t>корпоральную</w:t>
      </w:r>
      <w:proofErr w:type="spellEnd"/>
      <w:r w:rsidRPr="00B74F95">
        <w:rPr>
          <w:rFonts w:ascii="Georgia" w:eastAsia="Times New Roman" w:hAnsi="Georgia" w:cs="Times New Roman"/>
          <w:color w:val="000000"/>
          <w:sz w:val="24"/>
          <w:szCs w:val="24"/>
          <w:lang w:eastAsia="ru-RU"/>
        </w:rPr>
        <w:t xml:space="preserve"> ТА составляет 10–20 с (не более 30 с). При модуляции лазерного излучения частотами 1...10 Гц достигается в основном тонизирующий эффект (экспозиция на одну ТА составляет 10 с), а на частотах </w:t>
      </w:r>
      <w:r w:rsidRPr="00B74F95">
        <w:rPr>
          <w:rFonts w:ascii="Georgia" w:eastAsia="Times New Roman" w:hAnsi="Georgia" w:cs="Times New Roman"/>
          <w:color w:val="000000"/>
          <w:sz w:val="24"/>
          <w:szCs w:val="24"/>
          <w:lang w:eastAsia="ru-RU"/>
        </w:rPr>
        <w:lastRenderedPageBreak/>
        <w:t>20...100 Гц – седативный (экспозиция 20–30 с). Оптимальная частота модуляции лазерного излучения 2,4 Гц (частоты 1...5 Гц – диапазон физиологического ритма функционирования предстательной железы).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Экспериментально показано, что частота 1,2 Гц избирательно воздействует на </w:t>
      </w:r>
      <w:proofErr w:type="spellStart"/>
      <w:proofErr w:type="gramStart"/>
      <w:r w:rsidRPr="00B74F95">
        <w:rPr>
          <w:rFonts w:ascii="Georgia" w:eastAsia="Times New Roman" w:hAnsi="Georgia" w:cs="Times New Roman"/>
          <w:color w:val="000000"/>
          <w:sz w:val="24"/>
          <w:szCs w:val="24"/>
          <w:lang w:eastAsia="ru-RU"/>
        </w:rPr>
        <w:t>поперечно-полосатые</w:t>
      </w:r>
      <w:proofErr w:type="spellEnd"/>
      <w:proofErr w:type="gramEnd"/>
      <w:r w:rsidRPr="00B74F95">
        <w:rPr>
          <w:rFonts w:ascii="Georgia" w:eastAsia="Times New Roman" w:hAnsi="Georgia" w:cs="Times New Roman"/>
          <w:color w:val="000000"/>
          <w:sz w:val="24"/>
          <w:szCs w:val="24"/>
          <w:lang w:eastAsia="ru-RU"/>
        </w:rPr>
        <w:t xml:space="preserve"> мышцы малого таза и промежности. Частота 5 Гц оптимальна для воздействия на гладкомышечные элементы предстательной железы, мочевого пузыря и прямой кишки. Частота 21 Гц способствует улучшению трофики нервных окончаний, восстановлению их чувствительности и проводимости.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При </w:t>
      </w:r>
      <w:proofErr w:type="spellStart"/>
      <w:r w:rsidRPr="00B74F95">
        <w:rPr>
          <w:rFonts w:ascii="Georgia" w:eastAsia="Times New Roman" w:hAnsi="Georgia" w:cs="Times New Roman"/>
          <w:color w:val="000000"/>
          <w:sz w:val="24"/>
          <w:szCs w:val="24"/>
          <w:lang w:eastAsia="ru-RU"/>
        </w:rPr>
        <w:t>лазеропунктуре</w:t>
      </w:r>
      <w:proofErr w:type="spell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врач-рефлексотерапевт</w:t>
      </w:r>
      <w:proofErr w:type="spellEnd"/>
      <w:r w:rsidRPr="00B74F95">
        <w:rPr>
          <w:rFonts w:ascii="Georgia" w:eastAsia="Times New Roman" w:hAnsi="Georgia" w:cs="Times New Roman"/>
          <w:color w:val="000000"/>
          <w:sz w:val="24"/>
          <w:szCs w:val="24"/>
          <w:lang w:eastAsia="ru-RU"/>
        </w:rPr>
        <w:t xml:space="preserve"> может добавлять к «базовому рецепту» 2–3 точки (в зависимости от конкретной симптоматики).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 xml:space="preserve">Простатит, везикулит, </w:t>
      </w:r>
      <w:proofErr w:type="spellStart"/>
      <w:r w:rsidRPr="00B74F95">
        <w:rPr>
          <w:rFonts w:ascii="Georgia" w:eastAsia="Times New Roman" w:hAnsi="Georgia" w:cs="Times New Roman"/>
          <w:i/>
          <w:iCs/>
          <w:color w:val="000000"/>
          <w:sz w:val="24"/>
          <w:szCs w:val="24"/>
          <w:lang w:eastAsia="ru-RU"/>
        </w:rPr>
        <w:t>колликулит</w:t>
      </w:r>
      <w:proofErr w:type="spellEnd"/>
      <w:r w:rsidRPr="00B74F95">
        <w:rPr>
          <w:rFonts w:ascii="Georgia" w:eastAsia="Times New Roman" w:hAnsi="Georgia" w:cs="Times New Roman"/>
          <w:i/>
          <w:iCs/>
          <w:color w:val="000000"/>
          <w:sz w:val="24"/>
          <w:szCs w:val="24"/>
          <w:lang w:eastAsia="ru-RU"/>
        </w:rPr>
        <w:t>: </w:t>
      </w:r>
      <w:r w:rsidRPr="00B74F95">
        <w:rPr>
          <w:rFonts w:ascii="Georgia" w:eastAsia="Times New Roman" w:hAnsi="Georgia" w:cs="Times New Roman"/>
          <w:color w:val="000000"/>
          <w:sz w:val="24"/>
          <w:szCs w:val="24"/>
          <w:lang w:eastAsia="ru-RU"/>
        </w:rPr>
        <w:t>V-40, VC-1, VG-1, F-8, F-3.</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i/>
          <w:iCs/>
          <w:color w:val="000000"/>
          <w:sz w:val="24"/>
          <w:szCs w:val="24"/>
          <w:lang w:eastAsia="ru-RU"/>
        </w:rPr>
        <w:t>Астено-невротические</w:t>
      </w:r>
      <w:proofErr w:type="spellEnd"/>
      <w:r w:rsidRPr="00B74F95">
        <w:rPr>
          <w:rFonts w:ascii="Georgia" w:eastAsia="Times New Roman" w:hAnsi="Georgia" w:cs="Times New Roman"/>
          <w:i/>
          <w:iCs/>
          <w:color w:val="000000"/>
          <w:sz w:val="24"/>
          <w:szCs w:val="24"/>
          <w:lang w:eastAsia="ru-RU"/>
        </w:rPr>
        <w:t xml:space="preserve"> состояния, психогенные нарушения половой функции: </w:t>
      </w:r>
      <w:r w:rsidRPr="00B74F95">
        <w:rPr>
          <w:rFonts w:ascii="Georgia" w:eastAsia="Times New Roman" w:hAnsi="Georgia" w:cs="Times New Roman"/>
          <w:color w:val="000000"/>
          <w:sz w:val="24"/>
          <w:szCs w:val="24"/>
          <w:lang w:eastAsia="ru-RU"/>
        </w:rPr>
        <w:t>R-2, VG-4 (модуляция 2,4 Гц).</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Схема лазерной терапии хронических простатитов без выраженных симптомов и грубых структурно-морфологических изменений в предстательной железе. </w:t>
      </w:r>
      <w:r w:rsidRPr="00B74F95">
        <w:rPr>
          <w:rFonts w:ascii="Georgia" w:eastAsia="Times New Roman" w:hAnsi="Georgia" w:cs="Times New Roman"/>
          <w:color w:val="000000"/>
          <w:sz w:val="24"/>
          <w:szCs w:val="24"/>
          <w:lang w:eastAsia="ru-RU"/>
        </w:rPr>
        <w:t>Эта же схема может быть применена для проведения профилактического курса лечения простатитов. Используются излучающие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мощность излучения 7–10 Вт, частота 80 Гц, с магнитной насадкой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и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импульсная мощность излучения 40–60 Вт, частота 80 Гц, с магнитной насадкой </w:t>
      </w:r>
      <w:r w:rsidRPr="00B74F95">
        <w:rPr>
          <w:rFonts w:ascii="Georgia" w:eastAsia="Times New Roman" w:hAnsi="Georgia" w:cs="Times New Roman"/>
          <w:b/>
          <w:bCs/>
          <w:color w:val="000000"/>
          <w:sz w:val="24"/>
          <w:szCs w:val="24"/>
          <w:lang w:eastAsia="ru-RU"/>
        </w:rPr>
        <w:t>ММ50</w:t>
      </w:r>
      <w:r w:rsidRPr="00B74F95">
        <w:rPr>
          <w:rFonts w:ascii="Georgia" w:eastAsia="Times New Roman" w:hAnsi="Georgia" w:cs="Times New Roman"/>
          <w:color w:val="000000"/>
          <w:sz w:val="24"/>
          <w:szCs w:val="24"/>
          <w:lang w:eastAsia="ru-RU"/>
        </w:rPr>
        <w:t xml:space="preserve"> (50 мТл). Пациент находится в </w:t>
      </w:r>
      <w:proofErr w:type="gramStart"/>
      <w:r w:rsidRPr="00B74F95">
        <w:rPr>
          <w:rFonts w:ascii="Georgia" w:eastAsia="Times New Roman" w:hAnsi="Georgia" w:cs="Times New Roman"/>
          <w:color w:val="000000"/>
          <w:sz w:val="24"/>
          <w:szCs w:val="24"/>
          <w:lang w:eastAsia="ru-RU"/>
        </w:rPr>
        <w:t>положении</w:t>
      </w:r>
      <w:proofErr w:type="gramEnd"/>
      <w:r w:rsidRPr="00B74F95">
        <w:rPr>
          <w:rFonts w:ascii="Georgia" w:eastAsia="Times New Roman" w:hAnsi="Georgia" w:cs="Times New Roman"/>
          <w:color w:val="000000"/>
          <w:sz w:val="24"/>
          <w:szCs w:val="24"/>
          <w:lang w:eastAsia="ru-RU"/>
        </w:rPr>
        <w:t xml:space="preserve"> сидя или лежа. Воздействие на зоны (рис. 21) производится одновременно двумя этими излучателями в </w:t>
      </w:r>
      <w:proofErr w:type="gramStart"/>
      <w:r w:rsidRPr="00B74F95">
        <w:rPr>
          <w:rFonts w:ascii="Georgia" w:eastAsia="Times New Roman" w:hAnsi="Georgia" w:cs="Times New Roman"/>
          <w:color w:val="000000"/>
          <w:sz w:val="24"/>
          <w:szCs w:val="24"/>
          <w:lang w:eastAsia="ru-RU"/>
        </w:rPr>
        <w:t>следующем</w:t>
      </w:r>
      <w:proofErr w:type="gramEnd"/>
      <w:r w:rsidRPr="00B74F95">
        <w:rPr>
          <w:rFonts w:ascii="Georgia" w:eastAsia="Times New Roman" w:hAnsi="Georgia" w:cs="Times New Roman"/>
          <w:color w:val="000000"/>
          <w:sz w:val="24"/>
          <w:szCs w:val="24"/>
          <w:lang w:eastAsia="ru-RU"/>
        </w:rPr>
        <w:t xml:space="preserve"> порядке: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 зона 5 с одной стороны тела в течение 2 мин,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 зона 4 </w:t>
      </w:r>
      <w:r w:rsidRPr="00B74F95">
        <w:rPr>
          <w:rFonts w:ascii="Georgia" w:eastAsia="Times New Roman" w:hAnsi="Georgia" w:cs="Times New Roman"/>
          <w:color w:val="000000"/>
          <w:sz w:val="24"/>
          <w:szCs w:val="24"/>
          <w:lang w:eastAsia="ru-RU"/>
        </w:rPr>
        <w:br/>
        <w:t>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 зона 5 с другой стороны тела в течение 2 мин,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 зона 1 </w:t>
      </w:r>
      <w:r w:rsidRPr="00B74F95">
        <w:rPr>
          <w:rFonts w:ascii="Georgia" w:eastAsia="Times New Roman" w:hAnsi="Georgia" w:cs="Times New Roman"/>
          <w:color w:val="000000"/>
          <w:sz w:val="24"/>
          <w:szCs w:val="24"/>
          <w:lang w:eastAsia="ru-RU"/>
        </w:rPr>
        <w:br/>
        <w:t>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color w:val="000000"/>
          <w:sz w:val="24"/>
          <w:szCs w:val="24"/>
          <w:lang w:eastAsia="ru-RU"/>
        </w:rPr>
        <w:t>Пациент ложится на бок и приводит колени к животу,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xml:space="preserve"> устанавливается в промежность (между </w:t>
      </w:r>
      <w:proofErr w:type="spellStart"/>
      <w:r w:rsidRPr="00B74F95">
        <w:rPr>
          <w:rFonts w:ascii="Georgia" w:eastAsia="Times New Roman" w:hAnsi="Georgia" w:cs="Times New Roman"/>
          <w:color w:val="000000"/>
          <w:sz w:val="24"/>
          <w:szCs w:val="24"/>
          <w:lang w:eastAsia="ru-RU"/>
        </w:rPr>
        <w:t>анусом</w:t>
      </w:r>
      <w:proofErr w:type="spellEnd"/>
      <w:r w:rsidRPr="00B74F95">
        <w:rPr>
          <w:rFonts w:ascii="Georgia" w:eastAsia="Times New Roman" w:hAnsi="Georgia" w:cs="Times New Roman"/>
          <w:color w:val="000000"/>
          <w:sz w:val="24"/>
          <w:szCs w:val="24"/>
          <w:lang w:eastAsia="ru-RU"/>
        </w:rPr>
        <w:t xml:space="preserve"> и корнем мошонки), воздействие производится через 1–2 слоя марлевой салфетки в течение 2 мин. Одновременно излучающей головкой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xml:space="preserve"> воздействуют на зону 2 в </w:t>
      </w:r>
      <w:r w:rsidRPr="00B74F95">
        <w:rPr>
          <w:rFonts w:ascii="Georgia" w:eastAsia="Times New Roman" w:hAnsi="Georgia" w:cs="Times New Roman"/>
          <w:color w:val="000000"/>
          <w:sz w:val="24"/>
          <w:szCs w:val="24"/>
          <w:lang w:eastAsia="ru-RU"/>
        </w:rPr>
        <w:lastRenderedPageBreak/>
        <w:t>течение 1 мин, затем на зону 3 в течение 1 мин. После окончания процедуры больной отдыхает 15–20 мин в положении</w:t>
      </w:r>
      <w:proofErr w:type="gramEnd"/>
      <w:r w:rsidRPr="00B74F95">
        <w:rPr>
          <w:rFonts w:ascii="Georgia" w:eastAsia="Times New Roman" w:hAnsi="Georgia" w:cs="Times New Roman"/>
          <w:color w:val="000000"/>
          <w:sz w:val="24"/>
          <w:szCs w:val="24"/>
          <w:lang w:eastAsia="ru-RU"/>
        </w:rPr>
        <w:t xml:space="preserve"> сидя.</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165" w:line="240" w:lineRule="auto"/>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3419475" cy="3086100"/>
            <wp:effectExtent l="19050" t="0" r="9525" b="0"/>
            <wp:docPr id="23" name="Рисунок 23" descr="http://www.magicray.ru/FDT_Fotodinamicheskaya_terapiya/mustang-2000_laser_VLOK_kristall-2000/img/O12/imag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agicray.ru/FDT_Fotodinamicheskaya_terapiya/mustang-2000_laser_VLOK_kristall-2000/img/O12/image21.jpg"/>
                    <pic:cNvPicPr>
                      <a:picLocks noChangeAspect="1" noChangeArrowheads="1"/>
                    </pic:cNvPicPr>
                  </pic:nvPicPr>
                  <pic:blipFill>
                    <a:blip r:embed="rId12" cstate="print"/>
                    <a:srcRect/>
                    <a:stretch>
                      <a:fillRect/>
                    </a:stretch>
                  </pic:blipFill>
                  <pic:spPr bwMode="auto">
                    <a:xfrm>
                      <a:off x="0" y="0"/>
                      <a:ext cx="3419475" cy="3086100"/>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Рис. 21. Зоны воздействия при лазерной терапии заболеваний органов</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color w:val="000000"/>
          <w:sz w:val="24"/>
          <w:szCs w:val="24"/>
          <w:lang w:eastAsia="ru-RU"/>
        </w:rPr>
        <w:t>урогенитальной</w:t>
      </w:r>
      <w:proofErr w:type="spellEnd"/>
      <w:r w:rsidRPr="00B74F95">
        <w:rPr>
          <w:rFonts w:ascii="Georgia" w:eastAsia="Times New Roman" w:hAnsi="Georgia" w:cs="Times New Roman"/>
          <w:color w:val="000000"/>
          <w:sz w:val="24"/>
          <w:szCs w:val="24"/>
          <w:lang w:eastAsia="ru-RU"/>
        </w:rPr>
        <w:t xml:space="preserve"> области у мужчин</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Начиная с 4-й процедуры целесообразно добавление </w:t>
      </w:r>
      <w:proofErr w:type="spellStart"/>
      <w:r w:rsidRPr="00B74F95">
        <w:rPr>
          <w:rFonts w:ascii="Georgia" w:eastAsia="Times New Roman" w:hAnsi="Georgia" w:cs="Times New Roman"/>
          <w:color w:val="000000"/>
          <w:sz w:val="24"/>
          <w:szCs w:val="24"/>
          <w:lang w:eastAsia="ru-RU"/>
        </w:rPr>
        <w:t>лазеропунктуры</w:t>
      </w:r>
      <w:proofErr w:type="spellEnd"/>
      <w:r w:rsidRPr="00B74F95">
        <w:rPr>
          <w:rFonts w:ascii="Georgia" w:eastAsia="Times New Roman" w:hAnsi="Georgia" w:cs="Times New Roman"/>
          <w:color w:val="000000"/>
          <w:sz w:val="24"/>
          <w:szCs w:val="24"/>
          <w:lang w:eastAsia="ru-RU"/>
        </w:rPr>
        <w:t xml:space="preserve"> по точкам «базового рецепта» (модуляция 2,4 Гц).</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Курс лазерной терапии состоит из 12 ежедневных процедур (кроме выходных дней), лечение целесообразно начинать в понедельник.</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При лечении запущенных форм простатитов </w:t>
      </w:r>
      <w:r w:rsidRPr="00B74F95">
        <w:rPr>
          <w:rFonts w:ascii="Georgia" w:eastAsia="Times New Roman" w:hAnsi="Georgia" w:cs="Times New Roman"/>
          <w:color w:val="000000"/>
          <w:sz w:val="24"/>
          <w:szCs w:val="24"/>
          <w:lang w:eastAsia="ru-RU"/>
        </w:rPr>
        <w:t>с выраженной симптоматикой и объективными изменениями в железе применяется следующая схема лазерной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1–5-я </w:t>
      </w:r>
      <w:r w:rsidRPr="00B74F95">
        <w:rPr>
          <w:rFonts w:ascii="Georgia" w:eastAsia="Times New Roman" w:hAnsi="Georgia" w:cs="Times New Roman"/>
          <w:color w:val="000000"/>
          <w:sz w:val="24"/>
          <w:szCs w:val="24"/>
          <w:lang w:eastAsia="ru-RU"/>
        </w:rPr>
        <w:t>процедуры. Больной в кресле,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xml:space="preserve"> (7–10 мВт, частота модуляции 5 Гц); с помощью </w:t>
      </w:r>
      <w:proofErr w:type="spellStart"/>
      <w:r w:rsidRPr="00B74F95">
        <w:rPr>
          <w:rFonts w:ascii="Georgia" w:eastAsia="Times New Roman" w:hAnsi="Georgia" w:cs="Times New Roman"/>
          <w:color w:val="000000"/>
          <w:sz w:val="24"/>
          <w:szCs w:val="24"/>
          <w:lang w:eastAsia="ru-RU"/>
        </w:rPr>
        <w:t>проктологической</w:t>
      </w:r>
      <w:proofErr w:type="spellEnd"/>
      <w:r w:rsidRPr="00B74F95">
        <w:rPr>
          <w:rFonts w:ascii="Georgia" w:eastAsia="Times New Roman" w:hAnsi="Georgia" w:cs="Times New Roman"/>
          <w:color w:val="000000"/>
          <w:sz w:val="24"/>
          <w:szCs w:val="24"/>
          <w:lang w:eastAsia="ru-RU"/>
        </w:rPr>
        <w:t xml:space="preserve"> насадки </w:t>
      </w:r>
      <w:r w:rsidRPr="00B74F95">
        <w:rPr>
          <w:rFonts w:ascii="Georgia" w:eastAsia="Times New Roman" w:hAnsi="Georgia" w:cs="Times New Roman"/>
          <w:b/>
          <w:bCs/>
          <w:color w:val="000000"/>
          <w:sz w:val="24"/>
          <w:szCs w:val="24"/>
          <w:lang w:eastAsia="ru-RU"/>
        </w:rPr>
        <w:t>П-2</w:t>
      </w:r>
      <w:r w:rsidRPr="00B74F95">
        <w:rPr>
          <w:rFonts w:ascii="Georgia" w:eastAsia="Times New Roman" w:hAnsi="Georgia" w:cs="Times New Roman"/>
          <w:color w:val="000000"/>
          <w:sz w:val="24"/>
          <w:szCs w:val="24"/>
          <w:lang w:eastAsia="ru-RU"/>
        </w:rPr>
        <w:t> (на насадку надевают презерватив) воздействуют через прямую кишку в течение 4–5 мин. Одновременно излучающей головкой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(мощность 40–60 Вт, частота 80 Гц) с магнитной насадкой </w:t>
      </w:r>
      <w:r w:rsidRPr="00B74F95">
        <w:rPr>
          <w:rFonts w:ascii="Georgia" w:eastAsia="Times New Roman" w:hAnsi="Georgia" w:cs="Times New Roman"/>
          <w:b/>
          <w:bCs/>
          <w:color w:val="000000"/>
          <w:sz w:val="24"/>
          <w:szCs w:val="24"/>
          <w:lang w:eastAsia="ru-RU"/>
        </w:rPr>
        <w:t>ММ50</w:t>
      </w:r>
      <w:r w:rsidRPr="00B74F95">
        <w:rPr>
          <w:rFonts w:ascii="Georgia" w:eastAsia="Times New Roman" w:hAnsi="Georgia" w:cs="Times New Roman"/>
          <w:color w:val="000000"/>
          <w:sz w:val="24"/>
          <w:szCs w:val="24"/>
          <w:lang w:eastAsia="ru-RU"/>
        </w:rPr>
        <w:t> контактно стабильно воздействуют на зоны 4 и 1 (рис. 21) с экспозицией по 2 мин на каждую.</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После окончания каждой процедуры, находясь в кресле, пациент выполняет дыхательную гимнастику. Тип дыхания пациента во время гимнастики </w:t>
      </w:r>
      <w:r w:rsidRPr="00B74F95">
        <w:rPr>
          <w:rFonts w:ascii="Georgia" w:eastAsia="Times New Roman" w:hAnsi="Georgia" w:cs="Times New Roman"/>
          <w:color w:val="000000"/>
          <w:sz w:val="24"/>
          <w:szCs w:val="24"/>
          <w:lang w:eastAsia="ru-RU"/>
        </w:rPr>
        <w:lastRenderedPageBreak/>
        <w:t xml:space="preserve">диафрагмальный, то есть на </w:t>
      </w:r>
      <w:proofErr w:type="gramStart"/>
      <w:r w:rsidRPr="00B74F95">
        <w:rPr>
          <w:rFonts w:ascii="Georgia" w:eastAsia="Times New Roman" w:hAnsi="Georgia" w:cs="Times New Roman"/>
          <w:color w:val="000000"/>
          <w:sz w:val="24"/>
          <w:szCs w:val="24"/>
          <w:lang w:eastAsia="ru-RU"/>
        </w:rPr>
        <w:t>вдохе</w:t>
      </w:r>
      <w:proofErr w:type="gramEnd"/>
      <w:r w:rsidRPr="00B74F95">
        <w:rPr>
          <w:rFonts w:ascii="Georgia" w:eastAsia="Times New Roman" w:hAnsi="Georgia" w:cs="Times New Roman"/>
          <w:color w:val="000000"/>
          <w:sz w:val="24"/>
          <w:szCs w:val="24"/>
          <w:lang w:eastAsia="ru-RU"/>
        </w:rPr>
        <w:t xml:space="preserve"> передняя брюшная стенка выпячивается, на выдохе – втягивается. С фазами дыхания согласуются контролируемое пациентом сокращение и расслабление мышц промежности и дна таза (на вдохе – сокращение, на выдохе – расслабление). </w:t>
      </w:r>
      <w:proofErr w:type="gramStart"/>
      <w:r w:rsidRPr="00B74F95">
        <w:rPr>
          <w:rFonts w:ascii="Georgia" w:eastAsia="Times New Roman" w:hAnsi="Georgia" w:cs="Times New Roman"/>
          <w:color w:val="000000"/>
          <w:sz w:val="24"/>
          <w:szCs w:val="24"/>
          <w:lang w:eastAsia="ru-RU"/>
        </w:rPr>
        <w:t>Во время этой гимнастики производится воздействие красным НИЛИ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xml:space="preserve">, мощность 7–10 мВт, модуляция 5 Гц, </w:t>
      </w:r>
      <w:proofErr w:type="spellStart"/>
      <w:r w:rsidRPr="00B74F95">
        <w:rPr>
          <w:rFonts w:ascii="Georgia" w:eastAsia="Times New Roman" w:hAnsi="Georgia" w:cs="Times New Roman"/>
          <w:color w:val="000000"/>
          <w:sz w:val="24"/>
          <w:szCs w:val="24"/>
          <w:lang w:eastAsia="ru-RU"/>
        </w:rPr>
        <w:t>акупунктурная</w:t>
      </w:r>
      <w:proofErr w:type="spellEnd"/>
      <w:r w:rsidRPr="00B74F95">
        <w:rPr>
          <w:rFonts w:ascii="Georgia" w:eastAsia="Times New Roman" w:hAnsi="Georgia" w:cs="Times New Roman"/>
          <w:color w:val="000000"/>
          <w:sz w:val="24"/>
          <w:szCs w:val="24"/>
          <w:lang w:eastAsia="ru-RU"/>
        </w:rPr>
        <w:t xml:space="preserve"> насадка </w:t>
      </w:r>
      <w:r w:rsidRPr="00B74F95">
        <w:rPr>
          <w:rFonts w:ascii="Georgia" w:eastAsia="Times New Roman" w:hAnsi="Georgia" w:cs="Times New Roman"/>
          <w:b/>
          <w:bCs/>
          <w:color w:val="000000"/>
          <w:sz w:val="24"/>
          <w:szCs w:val="24"/>
          <w:lang w:eastAsia="ru-RU"/>
        </w:rPr>
        <w:t>А-3</w:t>
      </w:r>
      <w:r w:rsidRPr="00B74F95">
        <w:rPr>
          <w:rFonts w:ascii="Georgia" w:eastAsia="Times New Roman" w:hAnsi="Georgia" w:cs="Times New Roman"/>
          <w:color w:val="000000"/>
          <w:sz w:val="24"/>
          <w:szCs w:val="24"/>
          <w:lang w:eastAsia="ru-RU"/>
        </w:rPr>
        <w:t xml:space="preserve">) на точку акупунктуры VC-1 (промежность, точка находится в центре срединной линии, соединяющей корень мошонки с </w:t>
      </w:r>
      <w:proofErr w:type="spellStart"/>
      <w:r w:rsidRPr="00B74F95">
        <w:rPr>
          <w:rFonts w:ascii="Georgia" w:eastAsia="Times New Roman" w:hAnsi="Georgia" w:cs="Times New Roman"/>
          <w:color w:val="000000"/>
          <w:sz w:val="24"/>
          <w:szCs w:val="24"/>
          <w:lang w:eastAsia="ru-RU"/>
        </w:rPr>
        <w:t>анусом</w:t>
      </w:r>
      <w:proofErr w:type="spellEnd"/>
      <w:r w:rsidRPr="00B74F95">
        <w:rPr>
          <w:rFonts w:ascii="Georgia" w:eastAsia="Times New Roman" w:hAnsi="Georgia" w:cs="Times New Roman"/>
          <w:color w:val="000000"/>
          <w:sz w:val="24"/>
          <w:szCs w:val="24"/>
          <w:lang w:eastAsia="ru-RU"/>
        </w:rPr>
        <w:t>) в течение 2 мин. После этого пациенту рекомендуется помочиться, затем отдохнуть в течение 15–20 мин.</w:t>
      </w:r>
      <w:proofErr w:type="gramEnd"/>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С 6-й по 9-ю </w:t>
      </w:r>
      <w:r w:rsidRPr="00B74F95">
        <w:rPr>
          <w:rFonts w:ascii="Georgia" w:eastAsia="Times New Roman" w:hAnsi="Georgia" w:cs="Times New Roman"/>
          <w:color w:val="000000"/>
          <w:sz w:val="24"/>
          <w:szCs w:val="24"/>
          <w:lang w:eastAsia="ru-RU"/>
        </w:rPr>
        <w:t>процедуру включительно: применяются излучающие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(7–10 Вт, 80 Гц, магнитная насадка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и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(40–50 Вт, 80 Гц, магнитная насадка </w:t>
      </w:r>
      <w:r w:rsidRPr="00B74F95">
        <w:rPr>
          <w:rFonts w:ascii="Georgia" w:eastAsia="Times New Roman" w:hAnsi="Georgia" w:cs="Times New Roman"/>
          <w:b/>
          <w:bCs/>
          <w:color w:val="000000"/>
          <w:sz w:val="24"/>
          <w:szCs w:val="24"/>
          <w:lang w:eastAsia="ru-RU"/>
        </w:rPr>
        <w:t>ММ50</w:t>
      </w:r>
      <w:r w:rsidRPr="00B74F95">
        <w:rPr>
          <w:rFonts w:ascii="Georgia" w:eastAsia="Times New Roman" w:hAnsi="Georgia" w:cs="Times New Roman"/>
          <w:color w:val="000000"/>
          <w:sz w:val="24"/>
          <w:szCs w:val="24"/>
          <w:lang w:eastAsia="ru-RU"/>
        </w:rPr>
        <w:t xml:space="preserve">). Пациент находится в </w:t>
      </w:r>
      <w:proofErr w:type="gramStart"/>
      <w:r w:rsidRPr="00B74F95">
        <w:rPr>
          <w:rFonts w:ascii="Georgia" w:eastAsia="Times New Roman" w:hAnsi="Georgia" w:cs="Times New Roman"/>
          <w:color w:val="000000"/>
          <w:sz w:val="24"/>
          <w:szCs w:val="24"/>
          <w:lang w:eastAsia="ru-RU"/>
        </w:rPr>
        <w:t>положении</w:t>
      </w:r>
      <w:proofErr w:type="gramEnd"/>
      <w:r w:rsidRPr="00B74F95">
        <w:rPr>
          <w:rFonts w:ascii="Georgia" w:eastAsia="Times New Roman" w:hAnsi="Georgia" w:cs="Times New Roman"/>
          <w:color w:val="000000"/>
          <w:sz w:val="24"/>
          <w:szCs w:val="24"/>
          <w:lang w:eastAsia="ru-RU"/>
        </w:rPr>
        <w:t xml:space="preserve"> сидя или лежа. Воздействие на зоны (рис. 21) производится одновременно двумя этими излучателями в </w:t>
      </w:r>
      <w:proofErr w:type="gramStart"/>
      <w:r w:rsidRPr="00B74F95">
        <w:rPr>
          <w:rFonts w:ascii="Georgia" w:eastAsia="Times New Roman" w:hAnsi="Georgia" w:cs="Times New Roman"/>
          <w:color w:val="000000"/>
          <w:sz w:val="24"/>
          <w:szCs w:val="24"/>
          <w:lang w:eastAsia="ru-RU"/>
        </w:rPr>
        <w:t>следующем</w:t>
      </w:r>
      <w:proofErr w:type="gramEnd"/>
      <w:r w:rsidRPr="00B74F95">
        <w:rPr>
          <w:rFonts w:ascii="Georgia" w:eastAsia="Times New Roman" w:hAnsi="Georgia" w:cs="Times New Roman"/>
          <w:color w:val="000000"/>
          <w:sz w:val="24"/>
          <w:szCs w:val="24"/>
          <w:lang w:eastAsia="ru-RU"/>
        </w:rPr>
        <w:t xml:space="preserve"> порядке: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 зона 5 с одной стороны тела в течение 2 мин,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 зона 4 </w:t>
      </w:r>
      <w:r w:rsidRPr="00B74F95">
        <w:rPr>
          <w:rFonts w:ascii="Georgia" w:eastAsia="Times New Roman" w:hAnsi="Georgia" w:cs="Times New Roman"/>
          <w:color w:val="000000"/>
          <w:sz w:val="24"/>
          <w:szCs w:val="24"/>
          <w:lang w:eastAsia="ru-RU"/>
        </w:rPr>
        <w:br/>
        <w:t>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 зона 5 с другой стороны тела в течение 2 мин,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 зона 1 </w:t>
      </w:r>
      <w:r w:rsidRPr="00B74F95">
        <w:rPr>
          <w:rFonts w:ascii="Georgia" w:eastAsia="Times New Roman" w:hAnsi="Georgia" w:cs="Times New Roman"/>
          <w:color w:val="000000"/>
          <w:sz w:val="24"/>
          <w:szCs w:val="24"/>
          <w:lang w:eastAsia="ru-RU"/>
        </w:rPr>
        <w:br/>
        <w:t>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color w:val="000000"/>
          <w:sz w:val="24"/>
          <w:szCs w:val="24"/>
          <w:lang w:eastAsia="ru-RU"/>
        </w:rPr>
        <w:t>Пациент становится в коленно-локтевое положение,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xml:space="preserve"> устанавливается в промежность (между </w:t>
      </w:r>
      <w:proofErr w:type="spellStart"/>
      <w:r w:rsidRPr="00B74F95">
        <w:rPr>
          <w:rFonts w:ascii="Georgia" w:eastAsia="Times New Roman" w:hAnsi="Georgia" w:cs="Times New Roman"/>
          <w:color w:val="000000"/>
          <w:sz w:val="24"/>
          <w:szCs w:val="24"/>
          <w:lang w:eastAsia="ru-RU"/>
        </w:rPr>
        <w:t>анусом</w:t>
      </w:r>
      <w:proofErr w:type="spellEnd"/>
      <w:r w:rsidRPr="00B74F95">
        <w:rPr>
          <w:rFonts w:ascii="Georgia" w:eastAsia="Times New Roman" w:hAnsi="Georgia" w:cs="Times New Roman"/>
          <w:color w:val="000000"/>
          <w:sz w:val="24"/>
          <w:szCs w:val="24"/>
          <w:lang w:eastAsia="ru-RU"/>
        </w:rPr>
        <w:t xml:space="preserve"> и корнем мошонки), воздействие производится через 1–2 слоя марлевой салфетки в течение 2 мин. Одновременно излучающей головкой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воздействуют на зону 2 в течение 1 мин, затем на зону 3 в течение 1 мин. После окончания процедуры больной отдыхает 15–20 мин в положении сидя.</w:t>
      </w:r>
      <w:proofErr w:type="gramEnd"/>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10–12-я </w:t>
      </w:r>
      <w:r w:rsidRPr="00B74F95">
        <w:rPr>
          <w:rFonts w:ascii="Georgia" w:eastAsia="Times New Roman" w:hAnsi="Georgia" w:cs="Times New Roman"/>
          <w:color w:val="000000"/>
          <w:sz w:val="24"/>
          <w:szCs w:val="24"/>
          <w:lang w:eastAsia="ru-RU"/>
        </w:rPr>
        <w:t xml:space="preserve">процедуры. Проводится </w:t>
      </w:r>
      <w:proofErr w:type="spellStart"/>
      <w:r w:rsidRPr="00B74F95">
        <w:rPr>
          <w:rFonts w:ascii="Georgia" w:eastAsia="Times New Roman" w:hAnsi="Georgia" w:cs="Times New Roman"/>
          <w:color w:val="000000"/>
          <w:sz w:val="24"/>
          <w:szCs w:val="24"/>
          <w:lang w:eastAsia="ru-RU"/>
        </w:rPr>
        <w:t>биосинхронизированная</w:t>
      </w:r>
      <w:proofErr w:type="spell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магнитолазерная</w:t>
      </w:r>
      <w:proofErr w:type="spellEnd"/>
      <w:r w:rsidRPr="00B74F95">
        <w:rPr>
          <w:rFonts w:ascii="Georgia" w:eastAsia="Times New Roman" w:hAnsi="Georgia" w:cs="Times New Roman"/>
          <w:color w:val="000000"/>
          <w:sz w:val="24"/>
          <w:szCs w:val="24"/>
          <w:lang w:eastAsia="ru-RU"/>
        </w:rPr>
        <w:t xml:space="preserve"> терапия. На пациенте (в положении сидя) закрепляются датчики дыхания и пульса. Таймер на панели аппарата устанавливается на 10 мин (лазерное воздействие на различные зоны производится </w:t>
      </w:r>
      <w:r w:rsidRPr="00B74F95">
        <w:rPr>
          <w:rFonts w:ascii="Georgia" w:eastAsia="Times New Roman" w:hAnsi="Georgia" w:cs="Times New Roman"/>
          <w:b/>
          <w:bCs/>
          <w:i/>
          <w:iCs/>
          <w:color w:val="000000"/>
          <w:sz w:val="24"/>
          <w:szCs w:val="24"/>
          <w:lang w:eastAsia="ru-RU"/>
        </w:rPr>
        <w:t>непрерывно </w:t>
      </w:r>
      <w:r w:rsidRPr="00B74F95">
        <w:rPr>
          <w:rFonts w:ascii="Georgia" w:eastAsia="Times New Roman" w:hAnsi="Georgia" w:cs="Times New Roman"/>
          <w:color w:val="000000"/>
          <w:sz w:val="24"/>
          <w:szCs w:val="24"/>
          <w:lang w:eastAsia="ru-RU"/>
        </w:rPr>
        <w:t xml:space="preserve">в течение 10 мин). Перемещение излучающих головок по зонам производится без выключения НИЛИ таким образом, чтобы излучение не попадало в глаза больному и врачу (излучающая головка перемещается над поверхностью тела на </w:t>
      </w:r>
      <w:proofErr w:type="gramStart"/>
      <w:r w:rsidRPr="00B74F95">
        <w:rPr>
          <w:rFonts w:ascii="Georgia" w:eastAsia="Times New Roman" w:hAnsi="Georgia" w:cs="Times New Roman"/>
          <w:color w:val="000000"/>
          <w:sz w:val="24"/>
          <w:szCs w:val="24"/>
          <w:lang w:eastAsia="ru-RU"/>
        </w:rPr>
        <w:t>расстоянии</w:t>
      </w:r>
      <w:proofErr w:type="gramEnd"/>
      <w:r w:rsidRPr="00B74F95">
        <w:rPr>
          <w:rFonts w:ascii="Georgia" w:eastAsia="Times New Roman" w:hAnsi="Georgia" w:cs="Times New Roman"/>
          <w:color w:val="000000"/>
          <w:sz w:val="24"/>
          <w:szCs w:val="24"/>
          <w:lang w:eastAsia="ru-RU"/>
        </w:rPr>
        <w:t xml:space="preserve"> 0,5–1 см; экспозиция контролируется по цифровому таймеру аппарата как по </w:t>
      </w:r>
      <w:r w:rsidRPr="00B74F95">
        <w:rPr>
          <w:rFonts w:ascii="Georgia" w:eastAsia="Times New Roman" w:hAnsi="Georgia" w:cs="Times New Roman"/>
          <w:color w:val="000000"/>
          <w:sz w:val="24"/>
          <w:szCs w:val="24"/>
          <w:lang w:eastAsia="ru-RU"/>
        </w:rPr>
        <w:lastRenderedPageBreak/>
        <w:t xml:space="preserve">секундомеру). Воздействие на зоны (рис. 21) производится одновременно двумя излучающими головками в </w:t>
      </w:r>
      <w:proofErr w:type="gramStart"/>
      <w:r w:rsidRPr="00B74F95">
        <w:rPr>
          <w:rFonts w:ascii="Georgia" w:eastAsia="Times New Roman" w:hAnsi="Georgia" w:cs="Times New Roman"/>
          <w:color w:val="000000"/>
          <w:sz w:val="24"/>
          <w:szCs w:val="24"/>
          <w:lang w:eastAsia="ru-RU"/>
        </w:rPr>
        <w:t>следующем</w:t>
      </w:r>
      <w:proofErr w:type="gramEnd"/>
      <w:r w:rsidRPr="00B74F95">
        <w:rPr>
          <w:rFonts w:ascii="Georgia" w:eastAsia="Times New Roman" w:hAnsi="Georgia" w:cs="Times New Roman"/>
          <w:color w:val="000000"/>
          <w:sz w:val="24"/>
          <w:szCs w:val="24"/>
          <w:lang w:eastAsia="ru-RU"/>
        </w:rPr>
        <w:t xml:space="preserve"> порядке: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(80 Гц, 7–10 Вт, магнитная насадка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 зона 5 с одной стороны тела в течение 2 мин, </w:t>
      </w:r>
      <w:r w:rsidRPr="00B74F95">
        <w:rPr>
          <w:rFonts w:ascii="Georgia" w:eastAsia="Times New Roman" w:hAnsi="Georgia" w:cs="Times New Roman"/>
          <w:color w:val="000000"/>
          <w:sz w:val="24"/>
          <w:szCs w:val="24"/>
          <w:lang w:eastAsia="ru-RU"/>
        </w:rPr>
        <w:br/>
        <w:t>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(80 Гц, 40–50 Вт, магнитная насадка </w:t>
      </w:r>
      <w:r w:rsidRPr="00B74F95">
        <w:rPr>
          <w:rFonts w:ascii="Georgia" w:eastAsia="Times New Roman" w:hAnsi="Georgia" w:cs="Times New Roman"/>
          <w:b/>
          <w:bCs/>
          <w:color w:val="000000"/>
          <w:sz w:val="24"/>
          <w:szCs w:val="24"/>
          <w:lang w:eastAsia="ru-RU"/>
        </w:rPr>
        <w:t>ММ50</w:t>
      </w:r>
      <w:r w:rsidRPr="00B74F95">
        <w:rPr>
          <w:rFonts w:ascii="Georgia" w:eastAsia="Times New Roman" w:hAnsi="Georgia" w:cs="Times New Roman"/>
          <w:color w:val="000000"/>
          <w:sz w:val="24"/>
          <w:szCs w:val="24"/>
          <w:lang w:eastAsia="ru-RU"/>
        </w:rPr>
        <w:t>) – зона 4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 зона 5 с другой стороны тела в течение 2 мин,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 зона 1 </w:t>
      </w:r>
      <w:r w:rsidRPr="00B74F95">
        <w:rPr>
          <w:rFonts w:ascii="Georgia" w:eastAsia="Times New Roman" w:hAnsi="Georgia" w:cs="Times New Roman"/>
          <w:color w:val="000000"/>
          <w:sz w:val="24"/>
          <w:szCs w:val="24"/>
          <w:lang w:eastAsia="ru-RU"/>
        </w:rPr>
        <w:br/>
        <w:t>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Пациент </w:t>
      </w:r>
      <w:proofErr w:type="gramStart"/>
      <w:r w:rsidRPr="00B74F95">
        <w:rPr>
          <w:rFonts w:ascii="Georgia" w:eastAsia="Times New Roman" w:hAnsi="Georgia" w:cs="Times New Roman"/>
          <w:color w:val="000000"/>
          <w:sz w:val="24"/>
          <w:szCs w:val="24"/>
          <w:lang w:eastAsia="ru-RU"/>
        </w:rPr>
        <w:t>ложится</w:t>
      </w:r>
      <w:proofErr w:type="gramEnd"/>
      <w:r w:rsidRPr="00B74F95">
        <w:rPr>
          <w:rFonts w:ascii="Georgia" w:eastAsia="Times New Roman" w:hAnsi="Georgia" w:cs="Times New Roman"/>
          <w:color w:val="000000"/>
          <w:sz w:val="24"/>
          <w:szCs w:val="24"/>
          <w:lang w:eastAsia="ru-RU"/>
        </w:rPr>
        <w:t xml:space="preserve"> на бок и приводит колени к животу (после этого необходимо проверить надежность крепления датчиков дыхания и пульса). </w:t>
      </w:r>
      <w:proofErr w:type="gramStart"/>
      <w:r w:rsidRPr="00B74F95">
        <w:rPr>
          <w:rFonts w:ascii="Georgia" w:eastAsia="Times New Roman" w:hAnsi="Georgia" w:cs="Times New Roman"/>
          <w:color w:val="000000"/>
          <w:sz w:val="24"/>
          <w:szCs w:val="24"/>
          <w:lang w:eastAsia="ru-RU"/>
        </w:rPr>
        <w:t>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xml:space="preserve"> устанавливается в промежность (между </w:t>
      </w:r>
      <w:proofErr w:type="spellStart"/>
      <w:r w:rsidRPr="00B74F95">
        <w:rPr>
          <w:rFonts w:ascii="Georgia" w:eastAsia="Times New Roman" w:hAnsi="Georgia" w:cs="Times New Roman"/>
          <w:color w:val="000000"/>
          <w:sz w:val="24"/>
          <w:szCs w:val="24"/>
          <w:lang w:eastAsia="ru-RU"/>
        </w:rPr>
        <w:t>анусом</w:t>
      </w:r>
      <w:proofErr w:type="spellEnd"/>
      <w:r w:rsidRPr="00B74F95">
        <w:rPr>
          <w:rFonts w:ascii="Georgia" w:eastAsia="Times New Roman" w:hAnsi="Georgia" w:cs="Times New Roman"/>
          <w:color w:val="000000"/>
          <w:sz w:val="24"/>
          <w:szCs w:val="24"/>
          <w:lang w:eastAsia="ru-RU"/>
        </w:rPr>
        <w:t xml:space="preserve"> и корнем мошонки), воздействие производится через 1–2 слоя марлевой салфетки в течение 4–5 мин. Одновременно излучающей головкой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воздействуют на зону 2 в течение 2 мин, затем на зону 3 в течение 2 мин. После окончания процедуры больной отдыхает 15–20 мин в положении сидя.</w:t>
      </w:r>
      <w:proofErr w:type="gramEnd"/>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Неудовлетворительный или отрицательный результат ЛТ чаще всего является следствием неправильного выбора дозировок лазерного и </w:t>
      </w:r>
      <w:proofErr w:type="spellStart"/>
      <w:r w:rsidRPr="00B74F95">
        <w:rPr>
          <w:rFonts w:ascii="Georgia" w:eastAsia="Times New Roman" w:hAnsi="Georgia" w:cs="Times New Roman"/>
          <w:color w:val="000000"/>
          <w:sz w:val="24"/>
          <w:szCs w:val="24"/>
          <w:lang w:eastAsia="ru-RU"/>
        </w:rPr>
        <w:t>магнитолазерного</w:t>
      </w:r>
      <w:proofErr w:type="spellEnd"/>
      <w:r w:rsidRPr="00B74F95">
        <w:rPr>
          <w:rFonts w:ascii="Georgia" w:eastAsia="Times New Roman" w:hAnsi="Georgia" w:cs="Times New Roman"/>
          <w:color w:val="000000"/>
          <w:sz w:val="24"/>
          <w:szCs w:val="24"/>
          <w:lang w:eastAsia="ru-RU"/>
        </w:rPr>
        <w:t xml:space="preserve"> воздействия, игнорирования психосоматического состояния больного и важности установки хорошего контакта врача с больным.</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В </w:t>
      </w:r>
      <w:proofErr w:type="gramStart"/>
      <w:r w:rsidRPr="00B74F95">
        <w:rPr>
          <w:rFonts w:ascii="Georgia" w:eastAsia="Times New Roman" w:hAnsi="Georgia" w:cs="Times New Roman"/>
          <w:color w:val="000000"/>
          <w:sz w:val="24"/>
          <w:szCs w:val="24"/>
          <w:lang w:eastAsia="ru-RU"/>
        </w:rPr>
        <w:t>случае</w:t>
      </w:r>
      <w:proofErr w:type="gramEnd"/>
      <w:r w:rsidRPr="00B74F95">
        <w:rPr>
          <w:rFonts w:ascii="Georgia" w:eastAsia="Times New Roman" w:hAnsi="Georgia" w:cs="Times New Roman"/>
          <w:color w:val="000000"/>
          <w:sz w:val="24"/>
          <w:szCs w:val="24"/>
          <w:lang w:eastAsia="ru-RU"/>
        </w:rPr>
        <w:t xml:space="preserve"> преобладания явлений заднего уретрита и </w:t>
      </w:r>
      <w:proofErr w:type="spellStart"/>
      <w:r w:rsidRPr="00B74F95">
        <w:rPr>
          <w:rFonts w:ascii="Georgia" w:eastAsia="Times New Roman" w:hAnsi="Georgia" w:cs="Times New Roman"/>
          <w:color w:val="000000"/>
          <w:sz w:val="24"/>
          <w:szCs w:val="24"/>
          <w:lang w:eastAsia="ru-RU"/>
        </w:rPr>
        <w:t>колликулита</w:t>
      </w:r>
      <w:proofErr w:type="spellEnd"/>
      <w:r w:rsidRPr="00B74F95">
        <w:rPr>
          <w:rFonts w:ascii="Georgia" w:eastAsia="Times New Roman" w:hAnsi="Georgia" w:cs="Times New Roman"/>
          <w:color w:val="000000"/>
          <w:sz w:val="24"/>
          <w:szCs w:val="24"/>
          <w:lang w:eastAsia="ru-RU"/>
        </w:rPr>
        <w:t xml:space="preserve">, а также при выраженном нарушении </w:t>
      </w:r>
      <w:proofErr w:type="spellStart"/>
      <w:r w:rsidRPr="00B74F95">
        <w:rPr>
          <w:rFonts w:ascii="Georgia" w:eastAsia="Times New Roman" w:hAnsi="Georgia" w:cs="Times New Roman"/>
          <w:color w:val="000000"/>
          <w:sz w:val="24"/>
          <w:szCs w:val="24"/>
          <w:lang w:eastAsia="ru-RU"/>
        </w:rPr>
        <w:t>эякуляторной</w:t>
      </w:r>
      <w:proofErr w:type="spellEnd"/>
      <w:r w:rsidRPr="00B74F95">
        <w:rPr>
          <w:rFonts w:ascii="Georgia" w:eastAsia="Times New Roman" w:hAnsi="Georgia" w:cs="Times New Roman"/>
          <w:color w:val="000000"/>
          <w:sz w:val="24"/>
          <w:szCs w:val="24"/>
          <w:lang w:eastAsia="ru-RU"/>
        </w:rPr>
        <w:t xml:space="preserve"> составляющей проводится </w:t>
      </w:r>
      <w:proofErr w:type="spellStart"/>
      <w:r w:rsidRPr="00B74F95">
        <w:rPr>
          <w:rFonts w:ascii="Georgia" w:eastAsia="Times New Roman" w:hAnsi="Georgia" w:cs="Times New Roman"/>
          <w:color w:val="000000"/>
          <w:sz w:val="24"/>
          <w:szCs w:val="24"/>
          <w:lang w:eastAsia="ru-RU"/>
        </w:rPr>
        <w:t>чрескожное</w:t>
      </w:r>
      <w:proofErr w:type="spellEnd"/>
      <w:r w:rsidRPr="00B74F95">
        <w:rPr>
          <w:rFonts w:ascii="Georgia" w:eastAsia="Times New Roman" w:hAnsi="Georgia" w:cs="Times New Roman"/>
          <w:color w:val="000000"/>
          <w:sz w:val="24"/>
          <w:szCs w:val="24"/>
          <w:lang w:eastAsia="ru-RU"/>
        </w:rPr>
        <w:t xml:space="preserve"> контактно-зеркальное воздействие (лазерная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xml:space="preserve">, мощность 7–10 Вт, частота 600 Гц) на верхнюю часть полового члена в задней его трети и на корень в течение 5 мин на зону. При применении матричной импульсной </w:t>
      </w:r>
      <w:proofErr w:type="spellStart"/>
      <w:proofErr w:type="gramStart"/>
      <w:r w:rsidRPr="00B74F95">
        <w:rPr>
          <w:rFonts w:ascii="Georgia" w:eastAsia="Times New Roman" w:hAnsi="Georgia" w:cs="Times New Roman"/>
          <w:color w:val="000000"/>
          <w:sz w:val="24"/>
          <w:szCs w:val="24"/>
          <w:lang w:eastAsia="ru-RU"/>
        </w:rPr>
        <w:t>ИК-лазерной</w:t>
      </w:r>
      <w:proofErr w:type="spellEnd"/>
      <w:proofErr w:type="gramEnd"/>
      <w:r w:rsidRPr="00B74F95">
        <w:rPr>
          <w:rFonts w:ascii="Georgia" w:eastAsia="Times New Roman" w:hAnsi="Georgia" w:cs="Times New Roman"/>
          <w:color w:val="000000"/>
          <w:sz w:val="24"/>
          <w:szCs w:val="24"/>
          <w:lang w:eastAsia="ru-RU"/>
        </w:rPr>
        <w:t xml:space="preserve"> головки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мощность максимальная, частота 600 Гц, время воздействия также по 5 мин на зону. Можно дополнительно использовать лазерную головку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красного спектра (0,63 мкм) с уретральной насадкой </w:t>
      </w:r>
      <w:r w:rsidRPr="00B74F95">
        <w:rPr>
          <w:rFonts w:ascii="Georgia" w:eastAsia="Times New Roman" w:hAnsi="Georgia" w:cs="Times New Roman"/>
          <w:b/>
          <w:bCs/>
          <w:color w:val="000000"/>
          <w:sz w:val="24"/>
          <w:szCs w:val="24"/>
          <w:lang w:eastAsia="ru-RU"/>
        </w:rPr>
        <w:t>У-1</w:t>
      </w:r>
      <w:r w:rsidRPr="00B74F95">
        <w:rPr>
          <w:rFonts w:ascii="Georgia" w:eastAsia="Times New Roman" w:hAnsi="Georgia" w:cs="Times New Roman"/>
          <w:color w:val="000000"/>
          <w:sz w:val="24"/>
          <w:szCs w:val="24"/>
          <w:lang w:eastAsia="ru-RU"/>
        </w:rPr>
        <w:t> (рис. 22) в течение 2 мин.</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24125" cy="628650"/>
            <wp:effectExtent l="19050" t="0" r="9525" b="0"/>
            <wp:docPr id="24" name="Рисунок 24" descr="http://www.magicray.ru/FDT_Fotodinamicheskaya_terapiya/mustang-2000_laser_VLOK_kristall-2000/img/O12/imag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agicray.ru/FDT_Fotodinamicheskaya_terapiya/mustang-2000_laser_VLOK_kristall-2000/img/O12/image22.jpg"/>
                    <pic:cNvPicPr>
                      <a:picLocks noChangeAspect="1" noChangeArrowheads="1"/>
                    </pic:cNvPicPr>
                  </pic:nvPicPr>
                  <pic:blipFill>
                    <a:blip r:embed="rId13" cstate="print"/>
                    <a:srcRect/>
                    <a:stretch>
                      <a:fillRect/>
                    </a:stretch>
                  </pic:blipFill>
                  <pic:spPr bwMode="auto">
                    <a:xfrm>
                      <a:off x="0" y="0"/>
                      <a:ext cx="2524125" cy="628650"/>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Рис. 22. Уретральная насадка У-1</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D40C1A"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w:t>
      </w:r>
      <w:r w:rsidR="00F064D4" w:rsidRPr="00B74F95">
        <w:rPr>
          <w:rFonts w:ascii="Georgia" w:eastAsia="Times New Roman" w:hAnsi="Georgia" w:cs="Times New Roman"/>
          <w:color w:val="000000"/>
          <w:sz w:val="24"/>
          <w:szCs w:val="24"/>
          <w:lang w:eastAsia="ru-RU"/>
        </w:rPr>
        <w:t>екомендует</w:t>
      </w:r>
      <w:r w:rsidRPr="00B74F95">
        <w:rPr>
          <w:rFonts w:ascii="Georgia" w:eastAsia="Times New Roman" w:hAnsi="Georgia" w:cs="Times New Roman"/>
          <w:color w:val="000000"/>
          <w:sz w:val="24"/>
          <w:szCs w:val="24"/>
          <w:lang w:eastAsia="ru-RU"/>
        </w:rPr>
        <w:t>ся</w:t>
      </w:r>
      <w:r w:rsidR="00F064D4" w:rsidRPr="00B74F95">
        <w:rPr>
          <w:rFonts w:ascii="Georgia" w:eastAsia="Times New Roman" w:hAnsi="Georgia" w:cs="Times New Roman"/>
          <w:color w:val="000000"/>
          <w:sz w:val="24"/>
          <w:szCs w:val="24"/>
          <w:lang w:eastAsia="ru-RU"/>
        </w:rPr>
        <w:t xml:space="preserve"> шире применять ЛТ у больных хроническим простатитом, осложненным бесплодием вследствие повышенной вязкости </w:t>
      </w:r>
      <w:proofErr w:type="spellStart"/>
      <w:r w:rsidR="00F064D4" w:rsidRPr="00B74F95">
        <w:rPr>
          <w:rFonts w:ascii="Georgia" w:eastAsia="Times New Roman" w:hAnsi="Georgia" w:cs="Times New Roman"/>
          <w:color w:val="000000"/>
          <w:sz w:val="24"/>
          <w:szCs w:val="24"/>
          <w:lang w:eastAsia="ru-RU"/>
        </w:rPr>
        <w:t>эякулята</w:t>
      </w:r>
      <w:proofErr w:type="spellEnd"/>
      <w:r w:rsidR="00F064D4" w:rsidRPr="00B74F95">
        <w:rPr>
          <w:rFonts w:ascii="Georgia" w:eastAsia="Times New Roman" w:hAnsi="Georgia" w:cs="Times New Roman"/>
          <w:color w:val="000000"/>
          <w:sz w:val="24"/>
          <w:szCs w:val="24"/>
          <w:lang w:eastAsia="ru-RU"/>
        </w:rPr>
        <w:t xml:space="preserve">, снижения подвижности и активности эритроцитов, поскольку НИЛИ значительно улучшает </w:t>
      </w:r>
      <w:proofErr w:type="spellStart"/>
      <w:r w:rsidR="00F064D4" w:rsidRPr="00B74F95">
        <w:rPr>
          <w:rFonts w:ascii="Georgia" w:eastAsia="Times New Roman" w:hAnsi="Georgia" w:cs="Times New Roman"/>
          <w:color w:val="000000"/>
          <w:sz w:val="24"/>
          <w:szCs w:val="24"/>
          <w:lang w:eastAsia="ru-RU"/>
        </w:rPr>
        <w:t>копулятивную</w:t>
      </w:r>
      <w:proofErr w:type="spellEnd"/>
      <w:r w:rsidR="00F064D4" w:rsidRPr="00B74F95">
        <w:rPr>
          <w:rFonts w:ascii="Georgia" w:eastAsia="Times New Roman" w:hAnsi="Georgia" w:cs="Times New Roman"/>
          <w:color w:val="000000"/>
          <w:sz w:val="24"/>
          <w:szCs w:val="24"/>
          <w:lang w:eastAsia="ru-RU"/>
        </w:rPr>
        <w:t xml:space="preserve"> и </w:t>
      </w:r>
      <w:proofErr w:type="gramStart"/>
      <w:r w:rsidR="00F064D4" w:rsidRPr="00B74F95">
        <w:rPr>
          <w:rFonts w:ascii="Georgia" w:eastAsia="Times New Roman" w:hAnsi="Georgia" w:cs="Times New Roman"/>
          <w:color w:val="000000"/>
          <w:sz w:val="24"/>
          <w:szCs w:val="24"/>
          <w:lang w:eastAsia="ru-RU"/>
        </w:rPr>
        <w:t>репродуктивную</w:t>
      </w:r>
      <w:proofErr w:type="gramEnd"/>
      <w:r w:rsidR="00F064D4" w:rsidRPr="00B74F95">
        <w:rPr>
          <w:rFonts w:ascii="Georgia" w:eastAsia="Times New Roman" w:hAnsi="Georgia" w:cs="Times New Roman"/>
          <w:color w:val="000000"/>
          <w:sz w:val="24"/>
          <w:szCs w:val="24"/>
          <w:lang w:eastAsia="ru-RU"/>
        </w:rPr>
        <w:t xml:space="preserve"> функции у таких больных.</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Эффект лазерной и </w:t>
      </w:r>
      <w:proofErr w:type="spellStart"/>
      <w:r w:rsidRPr="00B74F95">
        <w:rPr>
          <w:rFonts w:ascii="Georgia" w:eastAsia="Times New Roman" w:hAnsi="Georgia" w:cs="Times New Roman"/>
          <w:color w:val="000000"/>
          <w:sz w:val="24"/>
          <w:szCs w:val="24"/>
          <w:lang w:eastAsia="ru-RU"/>
        </w:rPr>
        <w:t>магнитолазерной</w:t>
      </w:r>
      <w:proofErr w:type="spellEnd"/>
      <w:r w:rsidRPr="00B74F95">
        <w:rPr>
          <w:rFonts w:ascii="Georgia" w:eastAsia="Times New Roman" w:hAnsi="Georgia" w:cs="Times New Roman"/>
          <w:color w:val="000000"/>
          <w:sz w:val="24"/>
          <w:szCs w:val="24"/>
          <w:lang w:eastAsia="ru-RU"/>
        </w:rPr>
        <w:t xml:space="preserve"> терапии указанных форм простатитов и их осложнений </w:t>
      </w:r>
      <w:proofErr w:type="gramStart"/>
      <w:r w:rsidRPr="00B74F95">
        <w:rPr>
          <w:rFonts w:ascii="Georgia" w:eastAsia="Times New Roman" w:hAnsi="Georgia" w:cs="Times New Roman"/>
          <w:color w:val="000000"/>
          <w:sz w:val="24"/>
          <w:szCs w:val="24"/>
          <w:lang w:eastAsia="ru-RU"/>
        </w:rPr>
        <w:t>достигается уже к концу первого курса лечения и подтверждается</w:t>
      </w:r>
      <w:proofErr w:type="gramEnd"/>
      <w:r w:rsidRPr="00B74F95">
        <w:rPr>
          <w:rFonts w:ascii="Georgia" w:eastAsia="Times New Roman" w:hAnsi="Georgia" w:cs="Times New Roman"/>
          <w:color w:val="000000"/>
          <w:sz w:val="24"/>
          <w:szCs w:val="24"/>
          <w:lang w:eastAsia="ru-RU"/>
        </w:rPr>
        <w:t xml:space="preserve"> субъективной оценкой пациента и клинико-лабораторными исследованиями.</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Одним из наиболее частых урологических заболеваний является острое воспаление придатка – острый эпидидимит (ОЭ), развивающийся как изолированно, так и в </w:t>
      </w:r>
      <w:proofErr w:type="gramStart"/>
      <w:r w:rsidRPr="00B74F95">
        <w:rPr>
          <w:rFonts w:ascii="Georgia" w:eastAsia="Times New Roman" w:hAnsi="Georgia" w:cs="Times New Roman"/>
          <w:color w:val="000000"/>
          <w:sz w:val="24"/>
          <w:szCs w:val="24"/>
          <w:lang w:eastAsia="ru-RU"/>
        </w:rPr>
        <w:t>сочетании</w:t>
      </w:r>
      <w:proofErr w:type="gramEnd"/>
      <w:r w:rsidRPr="00B74F95">
        <w:rPr>
          <w:rFonts w:ascii="Georgia" w:eastAsia="Times New Roman" w:hAnsi="Georgia" w:cs="Times New Roman"/>
          <w:color w:val="000000"/>
          <w:sz w:val="24"/>
          <w:szCs w:val="24"/>
          <w:lang w:eastAsia="ru-RU"/>
        </w:rPr>
        <w:t xml:space="preserve"> с острым воспалительным процессом в яичке – </w:t>
      </w:r>
      <w:proofErr w:type="spellStart"/>
      <w:r w:rsidRPr="00B74F95">
        <w:rPr>
          <w:rFonts w:ascii="Georgia" w:eastAsia="Times New Roman" w:hAnsi="Georgia" w:cs="Times New Roman"/>
          <w:color w:val="000000"/>
          <w:sz w:val="24"/>
          <w:szCs w:val="24"/>
          <w:lang w:eastAsia="ru-RU"/>
        </w:rPr>
        <w:t>эпидидимоорхитом</w:t>
      </w:r>
      <w:proofErr w:type="spellEnd"/>
      <w:r w:rsidRPr="00B74F95">
        <w:rPr>
          <w:rFonts w:ascii="Georgia" w:eastAsia="Times New Roman" w:hAnsi="Georgia" w:cs="Times New Roman"/>
          <w:color w:val="000000"/>
          <w:sz w:val="24"/>
          <w:szCs w:val="24"/>
          <w:lang w:eastAsia="ru-RU"/>
        </w:rPr>
        <w:t xml:space="preserve"> (ОЭО). </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НИЛИ обладает </w:t>
      </w:r>
      <w:proofErr w:type="gramStart"/>
      <w:r w:rsidRPr="00B74F95">
        <w:rPr>
          <w:rFonts w:ascii="Georgia" w:eastAsia="Times New Roman" w:hAnsi="Georgia" w:cs="Times New Roman"/>
          <w:color w:val="000000"/>
          <w:sz w:val="24"/>
          <w:szCs w:val="24"/>
          <w:lang w:eastAsia="ru-RU"/>
        </w:rPr>
        <w:t>выраженным</w:t>
      </w:r>
      <w:proofErr w:type="gramEnd"/>
      <w:r w:rsidRPr="00B74F95">
        <w:rPr>
          <w:rFonts w:ascii="Georgia" w:eastAsia="Times New Roman" w:hAnsi="Georgia" w:cs="Times New Roman"/>
          <w:color w:val="000000"/>
          <w:sz w:val="24"/>
          <w:szCs w:val="24"/>
          <w:lang w:eastAsia="ru-RU"/>
        </w:rPr>
        <w:t xml:space="preserve"> противовоспалительным и </w:t>
      </w:r>
      <w:proofErr w:type="spellStart"/>
      <w:r w:rsidRPr="00B74F95">
        <w:rPr>
          <w:rFonts w:ascii="Georgia" w:eastAsia="Times New Roman" w:hAnsi="Georgia" w:cs="Times New Roman"/>
          <w:color w:val="000000"/>
          <w:sz w:val="24"/>
          <w:szCs w:val="24"/>
          <w:lang w:eastAsia="ru-RU"/>
        </w:rPr>
        <w:t>анальгетическим</w:t>
      </w:r>
      <w:proofErr w:type="spellEnd"/>
      <w:r w:rsidRPr="00B74F95">
        <w:rPr>
          <w:rFonts w:ascii="Georgia" w:eastAsia="Times New Roman" w:hAnsi="Georgia" w:cs="Times New Roman"/>
          <w:color w:val="000000"/>
          <w:sz w:val="24"/>
          <w:szCs w:val="24"/>
          <w:lang w:eastAsia="ru-RU"/>
        </w:rPr>
        <w:t xml:space="preserve"> действиями, повышает общий и местный иммунитет, улучшает </w:t>
      </w:r>
      <w:proofErr w:type="spellStart"/>
      <w:r w:rsidRPr="00B74F95">
        <w:rPr>
          <w:rFonts w:ascii="Georgia" w:eastAsia="Times New Roman" w:hAnsi="Georgia" w:cs="Times New Roman"/>
          <w:color w:val="000000"/>
          <w:sz w:val="24"/>
          <w:szCs w:val="24"/>
          <w:lang w:eastAsia="ru-RU"/>
        </w:rPr>
        <w:t>микроциркуляцию</w:t>
      </w:r>
      <w:proofErr w:type="spellEnd"/>
      <w:r w:rsidRPr="00B74F95">
        <w:rPr>
          <w:rFonts w:ascii="Georgia" w:eastAsia="Times New Roman" w:hAnsi="Georgia" w:cs="Times New Roman"/>
          <w:color w:val="000000"/>
          <w:sz w:val="24"/>
          <w:szCs w:val="24"/>
          <w:lang w:eastAsia="ru-RU"/>
        </w:rPr>
        <w:t xml:space="preserve"> в очаге воспаления, влияя на проницаемость сосудистой стенки. Важнейшей особенностью лазерной терапии является тот факт, что при локальном воздействии вызывается эффект </w:t>
      </w:r>
      <w:proofErr w:type="spellStart"/>
      <w:r w:rsidRPr="00B74F95">
        <w:rPr>
          <w:rFonts w:ascii="Georgia" w:eastAsia="Times New Roman" w:hAnsi="Georgia" w:cs="Times New Roman"/>
          <w:color w:val="000000"/>
          <w:sz w:val="24"/>
          <w:szCs w:val="24"/>
          <w:lang w:eastAsia="ru-RU"/>
        </w:rPr>
        <w:t>фотоактивации</w:t>
      </w:r>
      <w:proofErr w:type="spellEnd"/>
      <w:r w:rsidRPr="00B74F95">
        <w:rPr>
          <w:rFonts w:ascii="Georgia" w:eastAsia="Times New Roman" w:hAnsi="Georgia" w:cs="Times New Roman"/>
          <w:color w:val="000000"/>
          <w:sz w:val="24"/>
          <w:szCs w:val="24"/>
          <w:lang w:eastAsia="ru-RU"/>
        </w:rPr>
        <w:t xml:space="preserve"> биологических и физиологических процессов во всем организме.</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Лазерную терапию </w:t>
      </w:r>
      <w:r w:rsidRPr="00B74F95">
        <w:rPr>
          <w:rFonts w:ascii="Georgia" w:eastAsia="Times New Roman" w:hAnsi="Georgia" w:cs="Times New Roman"/>
          <w:color w:val="000000"/>
          <w:sz w:val="24"/>
          <w:szCs w:val="24"/>
          <w:lang w:eastAsia="ru-RU"/>
        </w:rPr>
        <w:t xml:space="preserve">рекомендуется проводить в зависимости от стадии и топической формы заболевания </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В I стадии ОЭ (серозной) </w:t>
      </w:r>
      <w:r w:rsidRPr="00B74F95">
        <w:rPr>
          <w:rFonts w:ascii="Georgia" w:eastAsia="Times New Roman" w:hAnsi="Georgia" w:cs="Times New Roman"/>
          <w:color w:val="000000"/>
          <w:sz w:val="24"/>
          <w:szCs w:val="24"/>
          <w:lang w:eastAsia="ru-RU"/>
        </w:rPr>
        <w:t>МЛТ применяется в основном самостоятельно. Лазерный аппарат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 </w:t>
      </w:r>
      <w:proofErr w:type="spellStart"/>
      <w:r w:rsidRPr="00B74F95">
        <w:rPr>
          <w:rFonts w:ascii="Georgia" w:eastAsia="Times New Roman" w:hAnsi="Georgia" w:cs="Times New Roman"/>
          <w:color w:val="000000"/>
          <w:sz w:val="24"/>
          <w:szCs w:val="24"/>
          <w:lang w:eastAsia="ru-RU"/>
        </w:rPr>
        <w:t>Чрескожное</w:t>
      </w:r>
      <w:proofErr w:type="spellEnd"/>
      <w:r w:rsidRPr="00B74F95">
        <w:rPr>
          <w:rFonts w:ascii="Georgia" w:eastAsia="Times New Roman" w:hAnsi="Georgia" w:cs="Times New Roman"/>
          <w:color w:val="000000"/>
          <w:sz w:val="24"/>
          <w:szCs w:val="24"/>
          <w:lang w:eastAsia="ru-RU"/>
        </w:rPr>
        <w:t xml:space="preserve"> лазерное облучение яичка, придатка яичка осуществляют контактным способом, стабильно. Рекомендуемый курс – 7–10 процедур. Сеансы проводят ежедневно, 1 раз в день. Частота излучения для импульсных лазеров 1500 и 3000 Гц в </w:t>
      </w:r>
      <w:proofErr w:type="spellStart"/>
      <w:r w:rsidRPr="00B74F95">
        <w:rPr>
          <w:rFonts w:ascii="Georgia" w:eastAsia="Times New Roman" w:hAnsi="Georgia" w:cs="Times New Roman"/>
          <w:color w:val="000000"/>
          <w:sz w:val="24"/>
          <w:szCs w:val="24"/>
          <w:lang w:eastAsia="ru-RU"/>
        </w:rPr>
        <w:t>биосинхронизированном</w:t>
      </w:r>
      <w:proofErr w:type="spellEnd"/>
      <w:r w:rsidRPr="00B74F95">
        <w:rPr>
          <w:rFonts w:ascii="Georgia" w:eastAsia="Times New Roman" w:hAnsi="Georgia" w:cs="Times New Roman"/>
          <w:color w:val="000000"/>
          <w:sz w:val="24"/>
          <w:szCs w:val="24"/>
          <w:lang w:eastAsia="ru-RU"/>
        </w:rPr>
        <w:t xml:space="preserve"> режиме (подключен блок </w:t>
      </w:r>
      <w:r w:rsidRPr="00B74F95">
        <w:rPr>
          <w:rFonts w:ascii="Georgia" w:eastAsia="Times New Roman" w:hAnsi="Georgia" w:cs="Times New Roman"/>
          <w:b/>
          <w:bCs/>
          <w:color w:val="000000"/>
          <w:sz w:val="24"/>
          <w:szCs w:val="24"/>
          <w:lang w:eastAsia="ru-RU"/>
        </w:rPr>
        <w:t>БИО</w:t>
      </w:r>
      <w:r w:rsidRPr="00B74F95">
        <w:rPr>
          <w:rFonts w:ascii="Georgia" w:eastAsia="Times New Roman" w:hAnsi="Georgia" w:cs="Times New Roman"/>
          <w:color w:val="000000"/>
          <w:sz w:val="24"/>
          <w:szCs w:val="24"/>
          <w:lang w:eastAsia="ru-RU"/>
        </w:rPr>
        <w:t> (рис. 11), датчики пульса и дыхания находятся на пациенте), время экспозиции на одно поле – 5 мин.</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705100" cy="1266825"/>
            <wp:effectExtent l="19050" t="0" r="0" b="0"/>
            <wp:docPr id="1" name="Рисунок 13" descr="http://www.magicray.ru/FDT_Fotodinamicheskaya_terapiya/mustang-2000_laser_VLOK_kristall-2000/img/O12/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gicray.ru/FDT_Fotodinamicheskaya_terapiya/mustang-2000_laser_VLOK_kristall-2000/img/O12/image11.jpg"/>
                    <pic:cNvPicPr>
                      <a:picLocks noChangeAspect="1" noChangeArrowheads="1"/>
                    </pic:cNvPicPr>
                  </pic:nvPicPr>
                  <pic:blipFill>
                    <a:blip r:embed="rId14" cstate="print"/>
                    <a:srcRect/>
                    <a:stretch>
                      <a:fillRect/>
                    </a:stretch>
                  </pic:blipFill>
                  <pic:spPr bwMode="auto">
                    <a:xfrm>
                      <a:off x="0" y="0"/>
                      <a:ext cx="2705100" cy="1266825"/>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Рис. 11. Блок БИО для лазерного аппарата Мустанг 2000</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Локализация излучателей, как на рис. 12:</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лазерная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мощность 7–10 Вт, с магнитной насадкой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 на проекцию верхнего </w:t>
      </w:r>
      <w:r w:rsidRPr="00B74F95">
        <w:rPr>
          <w:rFonts w:ascii="Georgia" w:eastAsia="Times New Roman" w:hAnsi="Georgia" w:cs="Times New Roman"/>
          <w:color w:val="000000"/>
          <w:sz w:val="24"/>
          <w:szCs w:val="24"/>
          <w:lang w:eastAsia="ru-RU"/>
        </w:rPr>
        <w:br/>
        <w:t>        полюса яичка;</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одновременно лазерная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(рис. 13), мощность максимальная, с магнитной насадкой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w:t>
      </w:r>
      <w:r w:rsidRPr="00B74F95">
        <w:rPr>
          <w:rFonts w:ascii="Georgia" w:eastAsia="Times New Roman" w:hAnsi="Georgia" w:cs="Times New Roman"/>
          <w:color w:val="000000"/>
          <w:sz w:val="24"/>
          <w:szCs w:val="24"/>
          <w:lang w:eastAsia="ru-RU"/>
        </w:rPr>
        <w:br/>
        <w:t>        (50 мТл) – на проекцию нижнего полюса яичка.</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143125" cy="2371725"/>
            <wp:effectExtent l="19050" t="0" r="9525" b="0"/>
            <wp:docPr id="2" name="Рисунок 14" descr="http://www.magicray.ru/FDT_Fotodinamicheskaya_terapiya/mustang-2000_laser_VLOK_kristall-2000/img/O12/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gicray.ru/FDT_Fotodinamicheskaya_terapiya/mustang-2000_laser_VLOK_kristall-2000/img/O12/image12.jpg"/>
                    <pic:cNvPicPr>
                      <a:picLocks noChangeAspect="1" noChangeArrowheads="1"/>
                    </pic:cNvPicPr>
                  </pic:nvPicPr>
                  <pic:blipFill>
                    <a:blip r:embed="rId15" cstate="print"/>
                    <a:srcRect/>
                    <a:stretch>
                      <a:fillRect/>
                    </a:stretch>
                  </pic:blipFill>
                  <pic:spPr bwMode="auto">
                    <a:xfrm>
                      <a:off x="0" y="0"/>
                      <a:ext cx="2143125" cy="2371725"/>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12. Методика </w:t>
      </w:r>
      <w:proofErr w:type="spellStart"/>
      <w:r w:rsidRPr="00B74F95">
        <w:rPr>
          <w:rFonts w:ascii="Georgia" w:eastAsia="Times New Roman" w:hAnsi="Georgia" w:cs="Times New Roman"/>
          <w:color w:val="000000"/>
          <w:sz w:val="24"/>
          <w:szCs w:val="24"/>
          <w:lang w:eastAsia="ru-RU"/>
        </w:rPr>
        <w:t>магнитолазерной</w:t>
      </w:r>
      <w:proofErr w:type="spellEnd"/>
      <w:r w:rsidRPr="00B74F95">
        <w:rPr>
          <w:rFonts w:ascii="Georgia" w:eastAsia="Times New Roman" w:hAnsi="Georgia" w:cs="Times New Roman"/>
          <w:color w:val="000000"/>
          <w:sz w:val="24"/>
          <w:szCs w:val="24"/>
          <w:lang w:eastAsia="ru-RU"/>
        </w:rPr>
        <w:t xml:space="preserve"> терапии ОЭ в I стадии (серозной)</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43175" cy="942975"/>
            <wp:effectExtent l="19050" t="0" r="9525" b="0"/>
            <wp:docPr id="3" name="Рисунок 15" descr="http://www.magicray.ru/FDT_Fotodinamicheskaya_terapiya/mustang-2000_laser_VLOK_kristall-2000/img/O12/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gicray.ru/FDT_Fotodinamicheskaya_terapiya/mustang-2000_laser_VLOK_kristall-2000/img/O12/image13.jpg"/>
                    <pic:cNvPicPr>
                      <a:picLocks noChangeAspect="1" noChangeArrowheads="1"/>
                    </pic:cNvPicPr>
                  </pic:nvPicPr>
                  <pic:blipFill>
                    <a:blip r:embed="rId16" cstate="print"/>
                    <a:srcRect/>
                    <a:stretch>
                      <a:fillRect/>
                    </a:stretch>
                  </pic:blipFill>
                  <pic:spPr bwMode="auto">
                    <a:xfrm>
                      <a:off x="0" y="0"/>
                      <a:ext cx="2543175" cy="942975"/>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Рис. 13. Внешний вид лазерных и светодиодных излучающих головок непрерывного режима излучения (имеют дополнительную кнопку включения режима модуляции)</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Направление излучающих головок – перекрестное. Облучение проводят в области проекции головки (верхний полюс яичка) и хвоста (нижний полюс яичка) придатка. Локализация излучателей в </w:t>
      </w:r>
      <w:proofErr w:type="gramStart"/>
      <w:r w:rsidRPr="00B74F95">
        <w:rPr>
          <w:rFonts w:ascii="Georgia" w:eastAsia="Times New Roman" w:hAnsi="Georgia" w:cs="Times New Roman"/>
          <w:color w:val="000000"/>
          <w:sz w:val="24"/>
          <w:szCs w:val="24"/>
          <w:lang w:eastAsia="ru-RU"/>
        </w:rPr>
        <w:t>красном</w:t>
      </w:r>
      <w:proofErr w:type="gramEnd"/>
      <w:r w:rsidRPr="00B74F95">
        <w:rPr>
          <w:rFonts w:ascii="Georgia" w:eastAsia="Times New Roman" w:hAnsi="Georgia" w:cs="Times New Roman"/>
          <w:color w:val="000000"/>
          <w:sz w:val="24"/>
          <w:szCs w:val="24"/>
          <w:lang w:eastAsia="ru-RU"/>
        </w:rPr>
        <w:t xml:space="preserve"> и инфракрасном спектральных диапазонах может быть изменена в зависимости от локализации очага поражения </w:t>
      </w:r>
      <w:r w:rsidRPr="00B74F95">
        <w:rPr>
          <w:rFonts w:ascii="Georgia" w:eastAsia="Times New Roman" w:hAnsi="Georgia" w:cs="Times New Roman"/>
          <w:color w:val="000000"/>
          <w:sz w:val="24"/>
          <w:szCs w:val="24"/>
          <w:lang w:eastAsia="ru-RU"/>
        </w:rPr>
        <w:lastRenderedPageBreak/>
        <w:t xml:space="preserve">придатка с учетом соблюдения перекрестной направленности излучателей. Однако при этом излучающая головка в красном спектре должна быть направлена непосредственно на область очага поражения придатка. Положение больного – лежа на спине, на кушетке, ноги раздвинуты. В </w:t>
      </w:r>
      <w:proofErr w:type="gramStart"/>
      <w:r w:rsidRPr="00B74F95">
        <w:rPr>
          <w:rFonts w:ascii="Georgia" w:eastAsia="Times New Roman" w:hAnsi="Georgia" w:cs="Times New Roman"/>
          <w:color w:val="000000"/>
          <w:sz w:val="24"/>
          <w:szCs w:val="24"/>
          <w:lang w:eastAsia="ru-RU"/>
        </w:rPr>
        <w:t>случае</w:t>
      </w:r>
      <w:proofErr w:type="gramEnd"/>
      <w:r w:rsidRPr="00B74F95">
        <w:rPr>
          <w:rFonts w:ascii="Georgia" w:eastAsia="Times New Roman" w:hAnsi="Georgia" w:cs="Times New Roman"/>
          <w:color w:val="000000"/>
          <w:sz w:val="24"/>
          <w:szCs w:val="24"/>
          <w:lang w:eastAsia="ru-RU"/>
        </w:rPr>
        <w:t xml:space="preserve"> одностороннего процесса первые 5 процедур выполняют на стороне поражения, последующие 2–5 процедур – с обеих сторон одновременно. При двустороннем процессе производится облучение обеих половин мошонки – билатерально в этом же режиме.</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Во II стадии ОЭ (диффузной, гнойно-инфильтративной) </w:t>
      </w:r>
      <w:proofErr w:type="spellStart"/>
      <w:r w:rsidRPr="00B74F95">
        <w:rPr>
          <w:rFonts w:ascii="Georgia" w:eastAsia="Times New Roman" w:hAnsi="Georgia" w:cs="Times New Roman"/>
          <w:color w:val="000000"/>
          <w:sz w:val="24"/>
          <w:szCs w:val="24"/>
          <w:lang w:eastAsia="ru-RU"/>
        </w:rPr>
        <w:t>магнитолазерная</w:t>
      </w:r>
      <w:proofErr w:type="spellEnd"/>
      <w:r w:rsidRPr="00B74F95">
        <w:rPr>
          <w:rFonts w:ascii="Georgia" w:eastAsia="Times New Roman" w:hAnsi="Georgia" w:cs="Times New Roman"/>
          <w:color w:val="000000"/>
          <w:sz w:val="24"/>
          <w:szCs w:val="24"/>
          <w:lang w:eastAsia="ru-RU"/>
        </w:rPr>
        <w:t xml:space="preserve"> терапия используется в сочетании с антибактериальным лечением (антибиотики широкого спектра действия). </w:t>
      </w:r>
      <w:proofErr w:type="spellStart"/>
      <w:r w:rsidRPr="00B74F95">
        <w:rPr>
          <w:rFonts w:ascii="Georgia" w:eastAsia="Times New Roman" w:hAnsi="Georgia" w:cs="Times New Roman"/>
          <w:color w:val="000000"/>
          <w:sz w:val="24"/>
          <w:szCs w:val="24"/>
          <w:lang w:eastAsia="ru-RU"/>
        </w:rPr>
        <w:t>Чрескожное</w:t>
      </w:r>
      <w:proofErr w:type="spellEnd"/>
      <w:r w:rsidRPr="00B74F95">
        <w:rPr>
          <w:rFonts w:ascii="Georgia" w:eastAsia="Times New Roman" w:hAnsi="Georgia" w:cs="Times New Roman"/>
          <w:color w:val="000000"/>
          <w:sz w:val="24"/>
          <w:szCs w:val="24"/>
          <w:lang w:eastAsia="ru-RU"/>
        </w:rPr>
        <w:t xml:space="preserve"> лазерное облучение яичка, придатка яичка осуществляют контактным способом, стабильно. Рекомендуемый курс – 10–12 процедур. Сеансы проводят ежедневно, 1 раз в день. Частота повторения импульсов для импульсных лазеров 1500 и 3000 Гц в </w:t>
      </w:r>
      <w:proofErr w:type="spellStart"/>
      <w:r w:rsidRPr="00B74F95">
        <w:rPr>
          <w:rFonts w:ascii="Georgia" w:eastAsia="Times New Roman" w:hAnsi="Georgia" w:cs="Times New Roman"/>
          <w:color w:val="000000"/>
          <w:sz w:val="24"/>
          <w:szCs w:val="24"/>
          <w:lang w:eastAsia="ru-RU"/>
        </w:rPr>
        <w:t>биосинхронизированном</w:t>
      </w:r>
      <w:proofErr w:type="spellEnd"/>
      <w:r w:rsidRPr="00B74F95">
        <w:rPr>
          <w:rFonts w:ascii="Georgia" w:eastAsia="Times New Roman" w:hAnsi="Georgia" w:cs="Times New Roman"/>
          <w:color w:val="000000"/>
          <w:sz w:val="24"/>
          <w:szCs w:val="24"/>
          <w:lang w:eastAsia="ru-RU"/>
        </w:rPr>
        <w:t xml:space="preserve"> режиме, суммарное время экспозиции – 10 мин. Локализация излучателей, как на рис. 14:</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с магнитной насадкой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на проекцию верхнего полюса первого яичка, </w:t>
      </w:r>
      <w:r w:rsidRPr="00B74F95">
        <w:rPr>
          <w:rFonts w:ascii="Georgia" w:eastAsia="Times New Roman" w:hAnsi="Georgia" w:cs="Times New Roman"/>
          <w:color w:val="000000"/>
          <w:sz w:val="24"/>
          <w:szCs w:val="24"/>
          <w:lang w:eastAsia="ru-RU"/>
        </w:rPr>
        <w:br/>
        <w:t>        мощность максимальная (8–10 мВт);</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одновременно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мощность 7–10 Вт, с магнитной насадкой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на проекцию </w:t>
      </w:r>
      <w:r w:rsidRPr="00B74F95">
        <w:rPr>
          <w:rFonts w:ascii="Georgia" w:eastAsia="Times New Roman" w:hAnsi="Georgia" w:cs="Times New Roman"/>
          <w:color w:val="000000"/>
          <w:sz w:val="24"/>
          <w:szCs w:val="24"/>
          <w:lang w:eastAsia="ru-RU"/>
        </w:rPr>
        <w:br/>
        <w:t>        верхнего полюса второго яичка навстречу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матричная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мощность 50–60 Вт, на проекцию нижних полюсов обоих яичек.</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52700" cy="2362200"/>
            <wp:effectExtent l="19050" t="0" r="0" b="0"/>
            <wp:docPr id="4" name="Рисунок 16" descr="http://www.magicray.ru/FDT_Fotodinamicheskaya_terapiya/mustang-2000_laser_VLOK_kristall-2000/img/O12/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gicray.ru/FDT_Fotodinamicheskaya_terapiya/mustang-2000_laser_VLOK_kristall-2000/img/O12/image14.jpg"/>
                    <pic:cNvPicPr>
                      <a:picLocks noChangeAspect="1" noChangeArrowheads="1"/>
                    </pic:cNvPicPr>
                  </pic:nvPicPr>
                  <pic:blipFill>
                    <a:blip r:embed="rId17" cstate="print"/>
                    <a:srcRect/>
                    <a:stretch>
                      <a:fillRect/>
                    </a:stretch>
                  </pic:blipFill>
                  <pic:spPr bwMode="auto">
                    <a:xfrm>
                      <a:off x="0" y="0"/>
                      <a:ext cx="2552700" cy="2362200"/>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 xml:space="preserve">Рис. 14. Методика </w:t>
      </w:r>
      <w:proofErr w:type="spellStart"/>
      <w:r w:rsidRPr="00B74F95">
        <w:rPr>
          <w:rFonts w:ascii="Georgia" w:eastAsia="Times New Roman" w:hAnsi="Georgia" w:cs="Times New Roman"/>
          <w:color w:val="000000"/>
          <w:sz w:val="24"/>
          <w:szCs w:val="24"/>
          <w:lang w:eastAsia="ru-RU"/>
        </w:rPr>
        <w:t>магнитолазерной</w:t>
      </w:r>
      <w:proofErr w:type="spellEnd"/>
      <w:r w:rsidRPr="00B74F95">
        <w:rPr>
          <w:rFonts w:ascii="Georgia" w:eastAsia="Times New Roman" w:hAnsi="Georgia" w:cs="Times New Roman"/>
          <w:color w:val="000000"/>
          <w:sz w:val="24"/>
          <w:szCs w:val="24"/>
          <w:lang w:eastAsia="ru-RU"/>
        </w:rPr>
        <w:t xml:space="preserve"> терапии ОЭ во II стадии</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(диффузной, гнойно-инфильтративной)</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Положение больного – лежа на спине, на кушетке, ноги раздвинуты.</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При III стадии ОЭ или ОЭО (мелкоочаговой, гнойно-деструктивной) </w:t>
      </w:r>
      <w:r w:rsidRPr="00B74F95">
        <w:rPr>
          <w:rFonts w:ascii="Georgia" w:eastAsia="Times New Roman" w:hAnsi="Georgia" w:cs="Times New Roman"/>
          <w:color w:val="000000"/>
          <w:sz w:val="24"/>
          <w:szCs w:val="24"/>
          <w:lang w:eastAsia="ru-RU"/>
        </w:rPr>
        <w:t xml:space="preserve">МЛТ используется в сочетании с антибактериальным лечением (антибиотики широкого спектра действия). </w:t>
      </w:r>
      <w:proofErr w:type="spellStart"/>
      <w:r w:rsidRPr="00B74F95">
        <w:rPr>
          <w:rFonts w:ascii="Georgia" w:eastAsia="Times New Roman" w:hAnsi="Georgia" w:cs="Times New Roman"/>
          <w:color w:val="000000"/>
          <w:sz w:val="24"/>
          <w:szCs w:val="24"/>
          <w:lang w:eastAsia="ru-RU"/>
        </w:rPr>
        <w:t>Чрескожное</w:t>
      </w:r>
      <w:proofErr w:type="spellEnd"/>
      <w:r w:rsidRPr="00B74F95">
        <w:rPr>
          <w:rFonts w:ascii="Georgia" w:eastAsia="Times New Roman" w:hAnsi="Georgia" w:cs="Times New Roman"/>
          <w:color w:val="000000"/>
          <w:sz w:val="24"/>
          <w:szCs w:val="24"/>
          <w:lang w:eastAsia="ru-RU"/>
        </w:rPr>
        <w:t xml:space="preserve"> лазерное облучение яичек и их придатков осуществляют контактным способом, стабильно. Рекомендуемый курс – 10–15 процедур. Сеансы проводят ежедневно, 2 раза в день с интервалом между сеансами 5–6 часов. Частота излучения для импульсных лазеров 3000 Гц в </w:t>
      </w:r>
      <w:proofErr w:type="spellStart"/>
      <w:r w:rsidRPr="00B74F95">
        <w:rPr>
          <w:rFonts w:ascii="Georgia" w:eastAsia="Times New Roman" w:hAnsi="Georgia" w:cs="Times New Roman"/>
          <w:color w:val="000000"/>
          <w:sz w:val="24"/>
          <w:szCs w:val="24"/>
          <w:lang w:eastAsia="ru-RU"/>
        </w:rPr>
        <w:t>биосинхронизированном</w:t>
      </w:r>
      <w:proofErr w:type="spellEnd"/>
      <w:r w:rsidRPr="00B74F95">
        <w:rPr>
          <w:rFonts w:ascii="Georgia" w:eastAsia="Times New Roman" w:hAnsi="Georgia" w:cs="Times New Roman"/>
          <w:color w:val="000000"/>
          <w:sz w:val="24"/>
          <w:szCs w:val="24"/>
          <w:lang w:eastAsia="ru-RU"/>
        </w:rPr>
        <w:t xml:space="preserve"> режиме, суммарное время экспозиции – 10 мин за один сеанс. Локализация излучателей 1-го сеанса, как на рис. 15:</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излучающие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(мощность 7–10 Вт) и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(мощность максимальная) с магнитными насадками </w:t>
      </w:r>
      <w:r w:rsidRPr="00B74F95">
        <w:rPr>
          <w:rFonts w:ascii="Georgia" w:eastAsia="Times New Roman" w:hAnsi="Georgia" w:cs="Times New Roman"/>
          <w:color w:val="000000"/>
          <w:sz w:val="24"/>
          <w:szCs w:val="24"/>
          <w:lang w:eastAsia="ru-RU"/>
        </w:rPr>
        <w:br/>
        <w:t>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на проекцию верхней половины мошонки (верхние полюсы обоих яичек);</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излучающие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(мощность 7–10 Вт) и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(мощность максимальная) с магнитными насадками </w:t>
      </w:r>
      <w:r w:rsidRPr="00B74F95">
        <w:rPr>
          <w:rFonts w:ascii="Georgia" w:eastAsia="Times New Roman" w:hAnsi="Georgia" w:cs="Times New Roman"/>
          <w:color w:val="000000"/>
          <w:sz w:val="24"/>
          <w:szCs w:val="24"/>
          <w:lang w:eastAsia="ru-RU"/>
        </w:rPr>
        <w:br/>
        <w:t>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(50 мТл) на проекции нижней половины мошонки (нижние полюсы обоих яичек).</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Положение головок в </w:t>
      </w:r>
      <w:proofErr w:type="gramStart"/>
      <w:r w:rsidRPr="00B74F95">
        <w:rPr>
          <w:rFonts w:ascii="Georgia" w:eastAsia="Times New Roman" w:hAnsi="Georgia" w:cs="Times New Roman"/>
          <w:color w:val="000000"/>
          <w:sz w:val="24"/>
          <w:szCs w:val="24"/>
          <w:lang w:eastAsia="ru-RU"/>
        </w:rPr>
        <w:t>красном</w:t>
      </w:r>
      <w:proofErr w:type="gramEnd"/>
      <w:r w:rsidRPr="00B74F95">
        <w:rPr>
          <w:rFonts w:ascii="Georgia" w:eastAsia="Times New Roman" w:hAnsi="Georgia" w:cs="Times New Roman"/>
          <w:color w:val="000000"/>
          <w:sz w:val="24"/>
          <w:szCs w:val="24"/>
          <w:lang w:eastAsia="ru-RU"/>
        </w:rPr>
        <w:t xml:space="preserve"> и инфракрасном спектрах чередуется через день.</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52700" cy="2333625"/>
            <wp:effectExtent l="19050" t="0" r="0" b="0"/>
            <wp:docPr id="5" name="Рисунок 17" descr="http://www.magicray.ru/FDT_Fotodinamicheskaya_terapiya/mustang-2000_laser_VLOK_kristall-2000/img/O12/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gicray.ru/FDT_Fotodinamicheskaya_terapiya/mustang-2000_laser_VLOK_kristall-2000/img/O12/image15.jpg"/>
                    <pic:cNvPicPr>
                      <a:picLocks noChangeAspect="1" noChangeArrowheads="1"/>
                    </pic:cNvPicPr>
                  </pic:nvPicPr>
                  <pic:blipFill>
                    <a:blip r:embed="rId18" cstate="print"/>
                    <a:srcRect/>
                    <a:stretch>
                      <a:fillRect/>
                    </a:stretch>
                  </pic:blipFill>
                  <pic:spPr bwMode="auto">
                    <a:xfrm>
                      <a:off x="0" y="0"/>
                      <a:ext cx="2552700" cy="2333625"/>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15. Методика </w:t>
      </w:r>
      <w:proofErr w:type="spellStart"/>
      <w:r w:rsidRPr="00B74F95">
        <w:rPr>
          <w:rFonts w:ascii="Georgia" w:eastAsia="Times New Roman" w:hAnsi="Georgia" w:cs="Times New Roman"/>
          <w:color w:val="000000"/>
          <w:sz w:val="24"/>
          <w:szCs w:val="24"/>
          <w:lang w:eastAsia="ru-RU"/>
        </w:rPr>
        <w:t>магнитолазерной</w:t>
      </w:r>
      <w:proofErr w:type="spellEnd"/>
      <w:r w:rsidRPr="00B74F95">
        <w:rPr>
          <w:rFonts w:ascii="Georgia" w:eastAsia="Times New Roman" w:hAnsi="Georgia" w:cs="Times New Roman"/>
          <w:color w:val="000000"/>
          <w:sz w:val="24"/>
          <w:szCs w:val="24"/>
          <w:lang w:eastAsia="ru-RU"/>
        </w:rPr>
        <w:t xml:space="preserve"> терапии ОЭ в III стадии</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w:t>
      </w:r>
      <w:proofErr w:type="gramStart"/>
      <w:r w:rsidRPr="00B74F95">
        <w:rPr>
          <w:rFonts w:ascii="Georgia" w:eastAsia="Times New Roman" w:hAnsi="Georgia" w:cs="Times New Roman"/>
          <w:color w:val="000000"/>
          <w:sz w:val="24"/>
          <w:szCs w:val="24"/>
          <w:lang w:eastAsia="ru-RU"/>
        </w:rPr>
        <w:t>мелкоочаговой</w:t>
      </w:r>
      <w:proofErr w:type="gramEnd"/>
      <w:r w:rsidRPr="00B74F95">
        <w:rPr>
          <w:rFonts w:ascii="Georgia" w:eastAsia="Times New Roman" w:hAnsi="Georgia" w:cs="Times New Roman"/>
          <w:color w:val="000000"/>
          <w:sz w:val="24"/>
          <w:szCs w:val="24"/>
          <w:lang w:eastAsia="ru-RU"/>
        </w:rPr>
        <w:t>, гнойно-деструктивной), 1-й сеанс</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Локализация излучателей 2-го сеанса, как на рис. 16:</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матричная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мощность 50–60 Вт в горизонтальном направлении на проекцию одного </w:t>
      </w:r>
      <w:r w:rsidRPr="00B74F95">
        <w:rPr>
          <w:rFonts w:ascii="Georgia" w:eastAsia="Times New Roman" w:hAnsi="Georgia" w:cs="Times New Roman"/>
          <w:color w:val="000000"/>
          <w:sz w:val="24"/>
          <w:szCs w:val="24"/>
          <w:lang w:eastAsia="ru-RU"/>
        </w:rPr>
        <w:br/>
        <w:t>        яичка;</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матричная излучающая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мощность 50–60 Вт в горизонтальном направлении на проекцию другого </w:t>
      </w:r>
      <w:r w:rsidRPr="00B74F95">
        <w:rPr>
          <w:rFonts w:ascii="Georgia" w:eastAsia="Times New Roman" w:hAnsi="Georgia" w:cs="Times New Roman"/>
          <w:color w:val="000000"/>
          <w:sz w:val="24"/>
          <w:szCs w:val="24"/>
          <w:lang w:eastAsia="ru-RU"/>
        </w:rPr>
        <w:br/>
        <w:t>        яичка.</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Положение больного – лежа на спине, на кушетке, ноги раздвинуты.</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 неэффективности проводимой терапии требуется хирургическое вмешательство.</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181225" cy="2181225"/>
            <wp:effectExtent l="19050" t="0" r="9525" b="0"/>
            <wp:docPr id="6" name="Рисунок 18" descr="http://www.magicray.ru/FDT_Fotodinamicheskaya_terapiya/mustang-2000_laser_VLOK_kristall-2000/img/O12/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gicray.ru/FDT_Fotodinamicheskaya_terapiya/mustang-2000_laser_VLOK_kristall-2000/img/O12/image16.jpg"/>
                    <pic:cNvPicPr>
                      <a:picLocks noChangeAspect="1" noChangeArrowheads="1"/>
                    </pic:cNvPicPr>
                  </pic:nvPicPr>
                  <pic:blipFill>
                    <a:blip r:embed="rId19" cstate="print"/>
                    <a:srcRect/>
                    <a:stretch>
                      <a:fillRect/>
                    </a:stretch>
                  </pic:blipFill>
                  <pic:spPr bwMode="auto">
                    <a:xfrm>
                      <a:off x="0" y="0"/>
                      <a:ext cx="2181225" cy="2181225"/>
                    </a:xfrm>
                    <a:prstGeom prst="rect">
                      <a:avLst/>
                    </a:prstGeom>
                    <a:noFill/>
                    <a:ln w="9525">
                      <a:noFill/>
                      <a:miter lim="800000"/>
                      <a:headEnd/>
                      <a:tailEnd/>
                    </a:ln>
                  </pic:spPr>
                </pic:pic>
              </a:graphicData>
            </a:graphic>
          </wp:inline>
        </w:drawing>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16. Методика </w:t>
      </w:r>
      <w:proofErr w:type="spellStart"/>
      <w:r w:rsidRPr="00B74F95">
        <w:rPr>
          <w:rFonts w:ascii="Georgia" w:eastAsia="Times New Roman" w:hAnsi="Georgia" w:cs="Times New Roman"/>
          <w:color w:val="000000"/>
          <w:sz w:val="24"/>
          <w:szCs w:val="24"/>
          <w:lang w:eastAsia="ru-RU"/>
        </w:rPr>
        <w:t>магнитолазерной</w:t>
      </w:r>
      <w:proofErr w:type="spellEnd"/>
      <w:r w:rsidRPr="00B74F95">
        <w:rPr>
          <w:rFonts w:ascii="Georgia" w:eastAsia="Times New Roman" w:hAnsi="Georgia" w:cs="Times New Roman"/>
          <w:color w:val="000000"/>
          <w:sz w:val="24"/>
          <w:szCs w:val="24"/>
          <w:lang w:eastAsia="ru-RU"/>
        </w:rPr>
        <w:t xml:space="preserve"> терапии ОЭ в III стадии</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w:t>
      </w:r>
      <w:proofErr w:type="gramStart"/>
      <w:r w:rsidRPr="00B74F95">
        <w:rPr>
          <w:rFonts w:ascii="Georgia" w:eastAsia="Times New Roman" w:hAnsi="Georgia" w:cs="Times New Roman"/>
          <w:color w:val="000000"/>
          <w:sz w:val="24"/>
          <w:szCs w:val="24"/>
          <w:lang w:eastAsia="ru-RU"/>
        </w:rPr>
        <w:t>мелкоочаговой</w:t>
      </w:r>
      <w:proofErr w:type="gramEnd"/>
      <w:r w:rsidRPr="00B74F95">
        <w:rPr>
          <w:rFonts w:ascii="Georgia" w:eastAsia="Times New Roman" w:hAnsi="Georgia" w:cs="Times New Roman"/>
          <w:color w:val="000000"/>
          <w:sz w:val="24"/>
          <w:szCs w:val="24"/>
          <w:lang w:eastAsia="ru-RU"/>
        </w:rPr>
        <w:t>, гнойно-деструктивной), 2-й сеанс</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Послеоперационные швы</w:t>
      </w:r>
    </w:p>
    <w:p w:rsidR="00CF36E8" w:rsidRPr="00B74F95" w:rsidRDefault="00CF36E8" w:rsidP="00CF36E8">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Лазерная терапия – эффективный способ лечения больных, перенесших различные оперативные вмешательства, реконструктивно-восстановительные операции на мочеточнике, операции по поводу </w:t>
      </w:r>
      <w:proofErr w:type="spellStart"/>
      <w:r w:rsidRPr="00B74F95">
        <w:rPr>
          <w:rFonts w:ascii="Georgia" w:eastAsia="Times New Roman" w:hAnsi="Georgia" w:cs="Times New Roman"/>
          <w:color w:val="000000"/>
          <w:sz w:val="24"/>
          <w:szCs w:val="24"/>
          <w:lang w:eastAsia="ru-RU"/>
        </w:rPr>
        <w:t>уретр</w:t>
      </w:r>
      <w:proofErr w:type="gramStart"/>
      <w:r w:rsidRPr="00B74F95">
        <w:rPr>
          <w:rFonts w:ascii="Georgia" w:eastAsia="Times New Roman" w:hAnsi="Georgia" w:cs="Times New Roman"/>
          <w:color w:val="000000"/>
          <w:sz w:val="24"/>
          <w:szCs w:val="24"/>
          <w:lang w:eastAsia="ru-RU"/>
        </w:rPr>
        <w:t>о</w:t>
      </w:r>
      <w:proofErr w:type="spellEnd"/>
      <w:r w:rsidRPr="00B74F95">
        <w:rPr>
          <w:rFonts w:ascii="Georgia" w:eastAsia="Times New Roman" w:hAnsi="Georgia" w:cs="Times New Roman"/>
          <w:color w:val="000000"/>
          <w:sz w:val="24"/>
          <w:szCs w:val="24"/>
          <w:lang w:eastAsia="ru-RU"/>
        </w:rPr>
        <w:t>-</w:t>
      </w:r>
      <w:proofErr w:type="gramEnd"/>
      <w:r w:rsidRPr="00B74F95">
        <w:rPr>
          <w:rFonts w:ascii="Georgia" w:eastAsia="Times New Roman" w:hAnsi="Georgia" w:cs="Times New Roman"/>
          <w:color w:val="000000"/>
          <w:sz w:val="24"/>
          <w:szCs w:val="24"/>
          <w:lang w:eastAsia="ru-RU"/>
        </w:rPr>
        <w:t xml:space="preserve"> и пузырно-влагалищных свищей, пластические операции по поводу недержания мочи. Применение метода позволяет сократить сроки заживления, снизить вероятность возникновения осложнений.</w:t>
      </w:r>
    </w:p>
    <w:p w:rsidR="00CF36E8" w:rsidRPr="00B74F95" w:rsidRDefault="00CF36E8" w:rsidP="00CF36E8">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lastRenderedPageBreak/>
        <w:t>Методика ЛТ</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xml:space="preserve"> стабильная, </w:t>
      </w:r>
      <w:proofErr w:type="spellStart"/>
      <w:r w:rsidRPr="00B74F95">
        <w:rPr>
          <w:rFonts w:ascii="Georgia" w:eastAsia="Times New Roman" w:hAnsi="Georgia" w:cs="Times New Roman"/>
          <w:color w:val="000000"/>
          <w:sz w:val="24"/>
          <w:szCs w:val="24"/>
          <w:lang w:eastAsia="ru-RU"/>
        </w:rPr>
        <w:t>дистантная</w:t>
      </w:r>
      <w:proofErr w:type="spellEnd"/>
      <w:r w:rsidRPr="00B74F95">
        <w:rPr>
          <w:rFonts w:ascii="Georgia" w:eastAsia="Times New Roman" w:hAnsi="Georgia" w:cs="Times New Roman"/>
          <w:color w:val="000000"/>
          <w:sz w:val="24"/>
          <w:szCs w:val="24"/>
          <w:lang w:eastAsia="ru-RU"/>
        </w:rPr>
        <w:t>. Процедуры проводятся за день до операции и через 2–3 дня после.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импульсная мощность 7–10 Вт или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импульсная мощность 40–50 Вт (лазерный аппарат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или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частота 80 Гц. Воздействуют на область послеоперационного шва в 2–3 </w:t>
      </w:r>
      <w:proofErr w:type="gramStart"/>
      <w:r w:rsidRPr="00B74F95">
        <w:rPr>
          <w:rFonts w:ascii="Georgia" w:eastAsia="Times New Roman" w:hAnsi="Georgia" w:cs="Times New Roman"/>
          <w:color w:val="000000"/>
          <w:sz w:val="24"/>
          <w:szCs w:val="24"/>
          <w:lang w:eastAsia="ru-RU"/>
        </w:rPr>
        <w:t>зонах</w:t>
      </w:r>
      <w:proofErr w:type="gramEnd"/>
      <w:r w:rsidRPr="00B74F95">
        <w:rPr>
          <w:rFonts w:ascii="Georgia" w:eastAsia="Times New Roman" w:hAnsi="Georgia" w:cs="Times New Roman"/>
          <w:color w:val="000000"/>
          <w:sz w:val="24"/>
          <w:szCs w:val="24"/>
          <w:lang w:eastAsia="ru-RU"/>
        </w:rPr>
        <w:t xml:space="preserve"> по 0,5–1 мин на зону. При необходимости курс повторяют через 4–5 дней.</w:t>
      </w:r>
    </w:p>
    <w:p w:rsidR="00CF36E8" w:rsidRPr="00B74F95" w:rsidRDefault="00CF36E8" w:rsidP="00CF36E8">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Сексуальные расстройства у мужчин</w:t>
      </w:r>
    </w:p>
    <w:p w:rsidR="00F064D4" w:rsidRPr="00B74F95" w:rsidRDefault="00F064D4" w:rsidP="00F064D4">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B11BA5"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color w:val="000000"/>
          <w:sz w:val="24"/>
          <w:szCs w:val="24"/>
          <w:lang w:eastAsia="ru-RU"/>
        </w:rPr>
        <w:t>Эректильная</w:t>
      </w:r>
      <w:proofErr w:type="spellEnd"/>
      <w:r w:rsidRPr="00B74F95">
        <w:rPr>
          <w:rFonts w:ascii="Georgia" w:eastAsia="Times New Roman" w:hAnsi="Georgia" w:cs="Times New Roman"/>
          <w:color w:val="000000"/>
          <w:sz w:val="24"/>
          <w:szCs w:val="24"/>
          <w:lang w:eastAsia="ru-RU"/>
        </w:rPr>
        <w:t xml:space="preserve"> дисфункция (ЭД) – постоянная или временная неспособность достигнуть или сохранить эрекцию, достаточную для проведения успешного полового акта,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Показания</w:t>
      </w:r>
      <w:r w:rsidR="00D40C1A" w:rsidRPr="00B74F95">
        <w:rPr>
          <w:rFonts w:ascii="Georgia" w:eastAsia="Times New Roman" w:hAnsi="Georgia" w:cs="Times New Roman"/>
          <w:color w:val="000000"/>
          <w:sz w:val="24"/>
          <w:szCs w:val="24"/>
          <w:lang w:eastAsia="ru-RU"/>
        </w:rPr>
        <w:t xml:space="preserve"> к применению </w:t>
      </w:r>
      <w:r w:rsidR="00B11BA5" w:rsidRPr="00B74F95">
        <w:rPr>
          <w:rFonts w:ascii="Georgia" w:eastAsia="Times New Roman" w:hAnsi="Georgia" w:cs="Times New Roman"/>
          <w:color w:val="000000"/>
          <w:sz w:val="24"/>
          <w:szCs w:val="24"/>
          <w:lang w:eastAsia="ru-RU"/>
        </w:rPr>
        <w:t>лазерной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различные клинические варианты поражения сосудистой составляющей </w:t>
      </w:r>
      <w:proofErr w:type="spellStart"/>
      <w:r w:rsidRPr="00B74F95">
        <w:rPr>
          <w:rFonts w:ascii="Georgia" w:eastAsia="Times New Roman" w:hAnsi="Georgia" w:cs="Times New Roman"/>
          <w:color w:val="000000"/>
          <w:sz w:val="24"/>
          <w:szCs w:val="24"/>
          <w:lang w:eastAsia="ru-RU"/>
        </w:rPr>
        <w:t>эрекционного</w:t>
      </w:r>
      <w:proofErr w:type="spellEnd"/>
      <w:r w:rsidRPr="00B74F95">
        <w:rPr>
          <w:rFonts w:ascii="Georgia" w:eastAsia="Times New Roman" w:hAnsi="Georgia" w:cs="Times New Roman"/>
          <w:color w:val="000000"/>
          <w:sz w:val="24"/>
          <w:szCs w:val="24"/>
          <w:lang w:eastAsia="ru-RU"/>
        </w:rPr>
        <w:t xml:space="preserve"> компонента </w:t>
      </w:r>
      <w:proofErr w:type="spellStart"/>
      <w:r w:rsidRPr="00B74F95">
        <w:rPr>
          <w:rFonts w:ascii="Georgia" w:eastAsia="Times New Roman" w:hAnsi="Georgia" w:cs="Times New Roman"/>
          <w:color w:val="000000"/>
          <w:sz w:val="24"/>
          <w:szCs w:val="24"/>
          <w:lang w:eastAsia="ru-RU"/>
        </w:rPr>
        <w:t>копулятивного</w:t>
      </w:r>
      <w:proofErr w:type="spellEnd"/>
      <w:r w:rsidRPr="00B74F95">
        <w:rPr>
          <w:rFonts w:ascii="Georgia" w:eastAsia="Times New Roman" w:hAnsi="Georgia" w:cs="Times New Roman"/>
          <w:color w:val="000000"/>
          <w:sz w:val="24"/>
          <w:szCs w:val="24"/>
          <w:lang w:eastAsia="ru-RU"/>
        </w:rPr>
        <w:t xml:space="preserve"> цикла;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психогенная форма расстройства психической составляющей, в частности, при неврозе ожидания неудачи;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дебютная форма импотенции;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ускоренное семяизвержение;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хронические простатиты и </w:t>
      </w:r>
      <w:proofErr w:type="spellStart"/>
      <w:r w:rsidRPr="00B74F95">
        <w:rPr>
          <w:rFonts w:ascii="Georgia" w:eastAsia="Times New Roman" w:hAnsi="Georgia" w:cs="Times New Roman"/>
          <w:color w:val="000000"/>
          <w:sz w:val="24"/>
          <w:szCs w:val="24"/>
          <w:lang w:eastAsia="ru-RU"/>
        </w:rPr>
        <w:t>простато-везикулиты</w:t>
      </w:r>
      <w:proofErr w:type="spellEnd"/>
      <w:r w:rsidRPr="00B74F95">
        <w:rPr>
          <w:rFonts w:ascii="Georgia" w:eastAsia="Times New Roman" w:hAnsi="Georgia" w:cs="Times New Roman"/>
          <w:color w:val="000000"/>
          <w:sz w:val="24"/>
          <w:szCs w:val="24"/>
          <w:lang w:eastAsia="ru-RU"/>
        </w:rPr>
        <w:t xml:space="preserve">, особенно на </w:t>
      </w:r>
      <w:proofErr w:type="gramStart"/>
      <w:r w:rsidRPr="00B74F95">
        <w:rPr>
          <w:rFonts w:ascii="Georgia" w:eastAsia="Times New Roman" w:hAnsi="Georgia" w:cs="Times New Roman"/>
          <w:color w:val="000000"/>
          <w:sz w:val="24"/>
          <w:szCs w:val="24"/>
          <w:lang w:eastAsia="ru-RU"/>
        </w:rPr>
        <w:t>фоне</w:t>
      </w:r>
      <w:proofErr w:type="gram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конгестии</w:t>
      </w:r>
      <w:proofErr w:type="spellEnd"/>
      <w:r w:rsidRPr="00B74F95">
        <w:rPr>
          <w:rFonts w:ascii="Georgia" w:eastAsia="Times New Roman" w:hAnsi="Georgia" w:cs="Times New Roman"/>
          <w:color w:val="000000"/>
          <w:sz w:val="24"/>
          <w:szCs w:val="24"/>
          <w:lang w:eastAsia="ru-RU"/>
        </w:rPr>
        <w:t xml:space="preserve"> в малом тазу;</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абстинентные формы </w:t>
      </w:r>
      <w:proofErr w:type="spellStart"/>
      <w:r w:rsidRPr="00B74F95">
        <w:rPr>
          <w:rFonts w:ascii="Georgia" w:eastAsia="Times New Roman" w:hAnsi="Georgia" w:cs="Times New Roman"/>
          <w:color w:val="000000"/>
          <w:sz w:val="24"/>
          <w:szCs w:val="24"/>
          <w:lang w:eastAsia="ru-RU"/>
        </w:rPr>
        <w:t>диспотенции</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как элемент комплекса сексуальной реабилитации лиц, перенесших </w:t>
      </w:r>
      <w:proofErr w:type="spellStart"/>
      <w:r w:rsidRPr="00B74F95">
        <w:rPr>
          <w:rFonts w:ascii="Georgia" w:eastAsia="Times New Roman" w:hAnsi="Georgia" w:cs="Times New Roman"/>
          <w:color w:val="000000"/>
          <w:sz w:val="24"/>
          <w:szCs w:val="24"/>
          <w:lang w:eastAsia="ru-RU"/>
        </w:rPr>
        <w:t>аденомэктомию</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болезнь </w:t>
      </w:r>
      <w:proofErr w:type="spellStart"/>
      <w:r w:rsidRPr="00B74F95">
        <w:rPr>
          <w:rFonts w:ascii="Georgia" w:eastAsia="Times New Roman" w:hAnsi="Georgia" w:cs="Times New Roman"/>
          <w:color w:val="000000"/>
          <w:sz w:val="24"/>
          <w:szCs w:val="24"/>
          <w:lang w:eastAsia="ru-RU"/>
        </w:rPr>
        <w:t>Пейрони</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копулятивная</w:t>
      </w:r>
      <w:proofErr w:type="spellEnd"/>
      <w:r w:rsidRPr="00B74F95">
        <w:rPr>
          <w:rFonts w:ascii="Georgia" w:eastAsia="Times New Roman" w:hAnsi="Georgia" w:cs="Times New Roman"/>
          <w:color w:val="000000"/>
          <w:sz w:val="24"/>
          <w:szCs w:val="24"/>
          <w:lang w:eastAsia="ru-RU"/>
        </w:rPr>
        <w:t xml:space="preserve"> дисфункция у пациентов, оперированных по поводу стриктур уретры;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нарушение потенции после перенесенных кавернитов;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как заключительный (реабилитационный) этап после </w:t>
      </w:r>
      <w:proofErr w:type="spellStart"/>
      <w:r w:rsidRPr="00B74F95">
        <w:rPr>
          <w:rFonts w:ascii="Georgia" w:eastAsia="Times New Roman" w:hAnsi="Georgia" w:cs="Times New Roman"/>
          <w:color w:val="000000"/>
          <w:sz w:val="24"/>
          <w:szCs w:val="24"/>
          <w:lang w:eastAsia="ru-RU"/>
        </w:rPr>
        <w:t>васкуляризации</w:t>
      </w:r>
      <w:proofErr w:type="spellEnd"/>
      <w:r w:rsidRPr="00B74F95">
        <w:rPr>
          <w:rFonts w:ascii="Georgia" w:eastAsia="Times New Roman" w:hAnsi="Georgia" w:cs="Times New Roman"/>
          <w:color w:val="000000"/>
          <w:sz w:val="24"/>
          <w:szCs w:val="24"/>
          <w:lang w:eastAsia="ru-RU"/>
        </w:rPr>
        <w:t xml:space="preserve"> полового члена;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как заключительный этап лечения после операции пластики полового члена при эп</w:t>
      </w:r>
      <w:proofErr w:type="gramStart"/>
      <w:r w:rsidRPr="00B74F95">
        <w:rPr>
          <w:rFonts w:ascii="Georgia" w:eastAsia="Times New Roman" w:hAnsi="Georgia" w:cs="Times New Roman"/>
          <w:color w:val="000000"/>
          <w:sz w:val="24"/>
          <w:szCs w:val="24"/>
          <w:lang w:eastAsia="ru-RU"/>
        </w:rPr>
        <w:t>и-</w:t>
      </w:r>
      <w:proofErr w:type="gramEnd"/>
      <w:r w:rsidRPr="00B74F95">
        <w:rPr>
          <w:rFonts w:ascii="Georgia" w:eastAsia="Times New Roman" w:hAnsi="Georgia" w:cs="Times New Roman"/>
          <w:color w:val="000000"/>
          <w:sz w:val="24"/>
          <w:szCs w:val="24"/>
          <w:lang w:eastAsia="ru-RU"/>
        </w:rPr>
        <w:t xml:space="preserve"> и гипоспадии, </w:t>
      </w:r>
      <w:proofErr w:type="spellStart"/>
      <w:r w:rsidRPr="00B74F95">
        <w:rPr>
          <w:rFonts w:ascii="Georgia" w:eastAsia="Times New Roman" w:hAnsi="Georgia" w:cs="Times New Roman"/>
          <w:color w:val="000000"/>
          <w:sz w:val="24"/>
          <w:szCs w:val="24"/>
          <w:lang w:eastAsia="ru-RU"/>
        </w:rPr>
        <w:t>микропенисе</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перемежающийся </w:t>
      </w:r>
      <w:proofErr w:type="spellStart"/>
      <w:r w:rsidRPr="00B74F95">
        <w:rPr>
          <w:rFonts w:ascii="Georgia" w:eastAsia="Times New Roman" w:hAnsi="Georgia" w:cs="Times New Roman"/>
          <w:color w:val="000000"/>
          <w:sz w:val="24"/>
          <w:szCs w:val="24"/>
          <w:lang w:eastAsia="ru-RU"/>
        </w:rPr>
        <w:t>приапизм</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Противопоказания </w:t>
      </w:r>
      <w:r w:rsidRPr="00B74F95">
        <w:rPr>
          <w:rFonts w:ascii="Georgia" w:eastAsia="Times New Roman" w:hAnsi="Georgia" w:cs="Times New Roman"/>
          <w:color w:val="000000"/>
          <w:sz w:val="24"/>
          <w:szCs w:val="24"/>
          <w:lang w:eastAsia="ru-RU"/>
        </w:rPr>
        <w:t>к применению ЛТ:</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Общие: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новообразования (в т. ч. аденома предстательной железы);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гипертоническая болезнь в III стадии;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резко выраженный атеросклероз сосудов сердца и мозга;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тяжелые хронические заболевания внутренних органов (</w:t>
      </w:r>
      <w:proofErr w:type="spellStart"/>
      <w:r w:rsidRPr="00B74F95">
        <w:rPr>
          <w:rFonts w:ascii="Georgia" w:eastAsia="Times New Roman" w:hAnsi="Georgia" w:cs="Times New Roman"/>
          <w:color w:val="000000"/>
          <w:sz w:val="24"/>
          <w:szCs w:val="24"/>
          <w:lang w:eastAsia="ru-RU"/>
        </w:rPr>
        <w:t>гломерулонефрит</w:t>
      </w:r>
      <w:proofErr w:type="spellEnd"/>
      <w:r w:rsidRPr="00B74F95">
        <w:rPr>
          <w:rFonts w:ascii="Georgia" w:eastAsia="Times New Roman" w:hAnsi="Georgia" w:cs="Times New Roman"/>
          <w:color w:val="000000"/>
          <w:sz w:val="24"/>
          <w:szCs w:val="24"/>
          <w:lang w:eastAsia="ru-RU"/>
        </w:rPr>
        <w:t>, панкреатит, гепатит и т. п.) в стадии обострения;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сексологические нарушения, обусловленные эндогенными процессами.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i/>
          <w:iCs/>
          <w:color w:val="000000"/>
          <w:sz w:val="24"/>
          <w:szCs w:val="24"/>
          <w:lang w:eastAsia="ru-RU"/>
        </w:rPr>
        <w:t>Местные: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паховые и пахово-мошоночные грыжи;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варикозное расширение вен семенного канатика 2-й и 3-й степени;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тромбофлебиты вен таза и нижних конечностей;</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водянка яичка и оболочек семенного канатика;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фимоз и парафимоз;</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острые и хронические заболевания яичка и придатка; острые воспалительные заболевания половых органов;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фотодерматоз</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 </w:t>
      </w:r>
      <w:r w:rsidRPr="00B74F95">
        <w:rPr>
          <w:rFonts w:ascii="Georgia" w:eastAsia="Times New Roman" w:hAnsi="Georgia" w:cs="Times New Roman"/>
          <w:b/>
          <w:bCs/>
          <w:i/>
          <w:iCs/>
          <w:color w:val="000000"/>
          <w:sz w:val="24"/>
          <w:szCs w:val="24"/>
          <w:lang w:eastAsia="ru-RU"/>
        </w:rPr>
        <w:t>сексуальных расстройствах, сопровождающих воспалительно-дегенеративные процессы в предстательной железе,</w:t>
      </w:r>
      <w:r w:rsidRPr="00B74F95">
        <w:rPr>
          <w:rFonts w:ascii="Georgia" w:eastAsia="Times New Roman" w:hAnsi="Georgia" w:cs="Times New Roman"/>
          <w:color w:val="000000"/>
          <w:sz w:val="24"/>
          <w:szCs w:val="24"/>
          <w:lang w:eastAsia="ru-RU"/>
        </w:rPr>
        <w:t> лечение начинается с местного воздействия на пораженные области (</w:t>
      </w:r>
      <w:proofErr w:type="gramStart"/>
      <w:r w:rsidRPr="00B74F95">
        <w:rPr>
          <w:rFonts w:ascii="Georgia" w:eastAsia="Times New Roman" w:hAnsi="Georgia" w:cs="Times New Roman"/>
          <w:color w:val="000000"/>
          <w:sz w:val="24"/>
          <w:szCs w:val="24"/>
          <w:lang w:eastAsia="ru-RU"/>
        </w:rPr>
        <w:t>см</w:t>
      </w:r>
      <w:proofErr w:type="gramEnd"/>
      <w:r w:rsidRPr="00B74F95">
        <w:rPr>
          <w:rFonts w:ascii="Georgia" w:eastAsia="Times New Roman" w:hAnsi="Georgia" w:cs="Times New Roman"/>
          <w:color w:val="000000"/>
          <w:sz w:val="24"/>
          <w:szCs w:val="24"/>
          <w:lang w:eastAsia="ru-RU"/>
        </w:rPr>
        <w:t>. раздел «Простатиты»). После 2–3-недельного перерыва проводится лазерная рефлексотерапия по приведенным ниже схемам. Параметры лазерной стимуляции точек акупунктуры приведены в главе «Простатиты».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Составляя рецепт, придерживаются принципов </w:t>
      </w:r>
      <w:proofErr w:type="gramStart"/>
      <w:r w:rsidRPr="00B74F95">
        <w:rPr>
          <w:rFonts w:ascii="Georgia" w:eastAsia="Times New Roman" w:hAnsi="Georgia" w:cs="Times New Roman"/>
          <w:color w:val="000000"/>
          <w:sz w:val="24"/>
          <w:szCs w:val="24"/>
          <w:lang w:eastAsia="ru-RU"/>
        </w:rPr>
        <w:t>традиционной</w:t>
      </w:r>
      <w:proofErr w:type="gram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чжень-цзю-терапии</w:t>
      </w:r>
      <w:proofErr w:type="spellEnd"/>
      <w:r w:rsidRPr="00B74F95">
        <w:rPr>
          <w:rFonts w:ascii="Georgia" w:eastAsia="Times New Roman" w:hAnsi="Georgia" w:cs="Times New Roman"/>
          <w:color w:val="000000"/>
          <w:sz w:val="24"/>
          <w:szCs w:val="24"/>
          <w:lang w:eastAsia="ru-RU"/>
        </w:rPr>
        <w:t xml:space="preserve">. Набор ТА общего действия распределяют по дням недели в </w:t>
      </w:r>
      <w:proofErr w:type="gramStart"/>
      <w:r w:rsidRPr="00B74F95">
        <w:rPr>
          <w:rFonts w:ascii="Georgia" w:eastAsia="Times New Roman" w:hAnsi="Georgia" w:cs="Times New Roman"/>
          <w:color w:val="000000"/>
          <w:sz w:val="24"/>
          <w:szCs w:val="24"/>
          <w:lang w:eastAsia="ru-RU"/>
        </w:rPr>
        <w:t>соответствии</w:t>
      </w:r>
      <w:proofErr w:type="gramEnd"/>
      <w:r w:rsidRPr="00B74F95">
        <w:rPr>
          <w:rFonts w:ascii="Georgia" w:eastAsia="Times New Roman" w:hAnsi="Georgia" w:cs="Times New Roman"/>
          <w:color w:val="000000"/>
          <w:sz w:val="24"/>
          <w:szCs w:val="24"/>
          <w:lang w:eastAsia="ru-RU"/>
        </w:rPr>
        <w:t xml:space="preserve"> с канонами иглорефлексотерапии и рекомендациями современной </w:t>
      </w:r>
      <w:proofErr w:type="spellStart"/>
      <w:r w:rsidRPr="00B74F95">
        <w:rPr>
          <w:rFonts w:ascii="Georgia" w:eastAsia="Times New Roman" w:hAnsi="Georgia" w:cs="Times New Roman"/>
          <w:color w:val="000000"/>
          <w:sz w:val="24"/>
          <w:szCs w:val="24"/>
          <w:lang w:eastAsia="ru-RU"/>
        </w:rPr>
        <w:t>хрономедицины</w:t>
      </w:r>
      <w:proofErr w:type="spellEnd"/>
      <w:r w:rsidRPr="00B74F95">
        <w:rPr>
          <w:rFonts w:ascii="Georgia" w:eastAsia="Times New Roman" w:hAnsi="Georgia" w:cs="Times New Roman"/>
          <w:color w:val="000000"/>
          <w:sz w:val="24"/>
          <w:szCs w:val="24"/>
          <w:lang w:eastAsia="ru-RU"/>
        </w:rPr>
        <w:t xml:space="preserve">. На один сеанс воздействия используют 4–6 точек. Соотношение </w:t>
      </w:r>
      <w:proofErr w:type="spellStart"/>
      <w:r w:rsidRPr="00B74F95">
        <w:rPr>
          <w:rFonts w:ascii="Georgia" w:eastAsia="Times New Roman" w:hAnsi="Georgia" w:cs="Times New Roman"/>
          <w:color w:val="000000"/>
          <w:sz w:val="24"/>
          <w:szCs w:val="24"/>
          <w:lang w:eastAsia="ru-RU"/>
        </w:rPr>
        <w:t>корпоральных</w:t>
      </w:r>
      <w:proofErr w:type="spellEnd"/>
      <w:r w:rsidRPr="00B74F95">
        <w:rPr>
          <w:rFonts w:ascii="Georgia" w:eastAsia="Times New Roman" w:hAnsi="Georgia" w:cs="Times New Roman"/>
          <w:color w:val="000000"/>
          <w:sz w:val="24"/>
          <w:szCs w:val="24"/>
          <w:lang w:eastAsia="ru-RU"/>
        </w:rPr>
        <w:t xml:space="preserve"> и </w:t>
      </w:r>
      <w:proofErr w:type="spellStart"/>
      <w:r w:rsidRPr="00B74F95">
        <w:rPr>
          <w:rFonts w:ascii="Georgia" w:eastAsia="Times New Roman" w:hAnsi="Georgia" w:cs="Times New Roman"/>
          <w:color w:val="000000"/>
          <w:sz w:val="24"/>
          <w:szCs w:val="24"/>
          <w:lang w:eastAsia="ru-RU"/>
        </w:rPr>
        <w:t>аурикулярных</w:t>
      </w:r>
      <w:proofErr w:type="spellEnd"/>
      <w:r w:rsidRPr="00B74F95">
        <w:rPr>
          <w:rFonts w:ascii="Georgia" w:eastAsia="Times New Roman" w:hAnsi="Georgia" w:cs="Times New Roman"/>
          <w:color w:val="000000"/>
          <w:sz w:val="24"/>
          <w:szCs w:val="24"/>
          <w:lang w:eastAsia="ru-RU"/>
        </w:rPr>
        <w:t xml:space="preserve"> ТА 2:1. Примерно в </w:t>
      </w:r>
      <w:proofErr w:type="gramStart"/>
      <w:r w:rsidRPr="00B74F95">
        <w:rPr>
          <w:rFonts w:ascii="Georgia" w:eastAsia="Times New Roman" w:hAnsi="Georgia" w:cs="Times New Roman"/>
          <w:color w:val="000000"/>
          <w:sz w:val="24"/>
          <w:szCs w:val="24"/>
          <w:lang w:eastAsia="ru-RU"/>
        </w:rPr>
        <w:t>таком</w:t>
      </w:r>
      <w:proofErr w:type="gramEnd"/>
      <w:r w:rsidRPr="00B74F95">
        <w:rPr>
          <w:rFonts w:ascii="Georgia" w:eastAsia="Times New Roman" w:hAnsi="Georgia" w:cs="Times New Roman"/>
          <w:color w:val="000000"/>
          <w:sz w:val="24"/>
          <w:szCs w:val="24"/>
          <w:lang w:eastAsia="ru-RU"/>
        </w:rPr>
        <w:t xml:space="preserve"> же отношении стараются подбирать ТА местного и общего воздействия. Процедуры </w:t>
      </w:r>
      <w:proofErr w:type="spellStart"/>
      <w:r w:rsidRPr="00B74F95">
        <w:rPr>
          <w:rFonts w:ascii="Georgia" w:eastAsia="Times New Roman" w:hAnsi="Georgia" w:cs="Times New Roman"/>
          <w:color w:val="000000"/>
          <w:sz w:val="24"/>
          <w:szCs w:val="24"/>
          <w:lang w:eastAsia="ru-RU"/>
        </w:rPr>
        <w:t>лазеропунктуры</w:t>
      </w:r>
      <w:proofErr w:type="spellEnd"/>
      <w:r w:rsidRPr="00B74F95">
        <w:rPr>
          <w:rFonts w:ascii="Georgia" w:eastAsia="Times New Roman" w:hAnsi="Georgia" w:cs="Times New Roman"/>
          <w:color w:val="000000"/>
          <w:sz w:val="24"/>
          <w:szCs w:val="24"/>
          <w:lang w:eastAsia="ru-RU"/>
        </w:rPr>
        <w:t xml:space="preserve"> проводят ежедневно в первой половине дня (известно, что утром у мужчин происходит максимальное выделение тестостерона и минимальное – </w:t>
      </w:r>
      <w:proofErr w:type="spellStart"/>
      <w:r w:rsidRPr="00B74F95">
        <w:rPr>
          <w:rFonts w:ascii="Georgia" w:eastAsia="Times New Roman" w:hAnsi="Georgia" w:cs="Times New Roman"/>
          <w:color w:val="000000"/>
          <w:sz w:val="24"/>
          <w:szCs w:val="24"/>
          <w:lang w:eastAsia="ru-RU"/>
        </w:rPr>
        <w:t>антисексуального</w:t>
      </w:r>
      <w:proofErr w:type="spellEnd"/>
      <w:r w:rsidRPr="00B74F95">
        <w:rPr>
          <w:rFonts w:ascii="Georgia" w:eastAsia="Times New Roman" w:hAnsi="Georgia" w:cs="Times New Roman"/>
          <w:color w:val="000000"/>
          <w:sz w:val="24"/>
          <w:szCs w:val="24"/>
          <w:lang w:eastAsia="ru-RU"/>
        </w:rPr>
        <w:t xml:space="preserve"> гормона) на протяжении 10–12 дней. При необходимости курс </w:t>
      </w:r>
      <w:r w:rsidRPr="00B74F95">
        <w:rPr>
          <w:rFonts w:ascii="Georgia" w:eastAsia="Times New Roman" w:hAnsi="Georgia" w:cs="Times New Roman"/>
          <w:color w:val="000000"/>
          <w:sz w:val="24"/>
          <w:szCs w:val="24"/>
          <w:lang w:eastAsia="ru-RU"/>
        </w:rPr>
        <w:lastRenderedPageBreak/>
        <w:t xml:space="preserve">повторяют после 2–3-недельного перерыва. К базовому рецепту добавляют точки GI-11, С-7, TR-5; из местных и сегментарных </w:t>
      </w:r>
      <w:proofErr w:type="spellStart"/>
      <w:r w:rsidRPr="00B74F95">
        <w:rPr>
          <w:rFonts w:ascii="Georgia" w:eastAsia="Times New Roman" w:hAnsi="Georgia" w:cs="Times New Roman"/>
          <w:color w:val="000000"/>
          <w:sz w:val="24"/>
          <w:szCs w:val="24"/>
          <w:lang w:eastAsia="ru-RU"/>
        </w:rPr>
        <w:t>корпоральных</w:t>
      </w:r>
      <w:proofErr w:type="spellEnd"/>
      <w:r w:rsidRPr="00B74F95">
        <w:rPr>
          <w:rFonts w:ascii="Georgia" w:eastAsia="Times New Roman" w:hAnsi="Georgia" w:cs="Times New Roman"/>
          <w:color w:val="000000"/>
          <w:sz w:val="24"/>
          <w:szCs w:val="24"/>
          <w:lang w:eastAsia="ru-RU"/>
        </w:rPr>
        <w:t xml:space="preserve"> точек наиболее употребительны V-23, V-31, V-32, V-33, V-34, F-5, Е-11, VC-2, VC-3 и VC-6. </w:t>
      </w:r>
      <w:proofErr w:type="spellStart"/>
      <w:r w:rsidRPr="00B74F95">
        <w:rPr>
          <w:rFonts w:ascii="Georgia" w:eastAsia="Times New Roman" w:hAnsi="Georgia" w:cs="Times New Roman"/>
          <w:color w:val="000000"/>
          <w:sz w:val="24"/>
          <w:szCs w:val="24"/>
          <w:lang w:eastAsia="ru-RU"/>
        </w:rPr>
        <w:t>Аурикулотерапию</w:t>
      </w:r>
      <w:proofErr w:type="spellEnd"/>
      <w:r w:rsidRPr="00B74F95">
        <w:rPr>
          <w:rFonts w:ascii="Georgia" w:eastAsia="Times New Roman" w:hAnsi="Georgia" w:cs="Times New Roman"/>
          <w:color w:val="000000"/>
          <w:sz w:val="24"/>
          <w:szCs w:val="24"/>
          <w:lang w:eastAsia="ru-RU"/>
        </w:rPr>
        <w:t xml:space="preserve"> осуществляют в АР-13 – точку надпочечника, АР-22 – точку желез внутренней секреции, АР-32 – точку яичка, АР-56 – точку таза и АР-58 – сексуальную точку, АР-95 – точку почки, АР-79 – точку наружных половых органов.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 </w:t>
      </w:r>
      <w:proofErr w:type="spellStart"/>
      <w:r w:rsidRPr="00B74F95">
        <w:rPr>
          <w:rFonts w:ascii="Georgia" w:eastAsia="Times New Roman" w:hAnsi="Georgia" w:cs="Times New Roman"/>
          <w:b/>
          <w:bCs/>
          <w:i/>
          <w:iCs/>
          <w:color w:val="000000"/>
          <w:sz w:val="24"/>
          <w:szCs w:val="24"/>
          <w:lang w:eastAsia="ru-RU"/>
        </w:rPr>
        <w:t>эректильной</w:t>
      </w:r>
      <w:proofErr w:type="spellEnd"/>
      <w:r w:rsidRPr="00B74F95">
        <w:rPr>
          <w:rFonts w:ascii="Georgia" w:eastAsia="Times New Roman" w:hAnsi="Georgia" w:cs="Times New Roman"/>
          <w:b/>
          <w:bCs/>
          <w:i/>
          <w:iCs/>
          <w:color w:val="000000"/>
          <w:sz w:val="24"/>
          <w:szCs w:val="24"/>
          <w:lang w:eastAsia="ru-RU"/>
        </w:rPr>
        <w:t xml:space="preserve"> недостаточности с нормальной эякуляцией и сохранившимся либидо</w:t>
      </w:r>
      <w:r w:rsidRPr="00B74F95">
        <w:rPr>
          <w:rFonts w:ascii="Georgia" w:eastAsia="Times New Roman" w:hAnsi="Georgia" w:cs="Times New Roman"/>
          <w:color w:val="000000"/>
          <w:sz w:val="24"/>
          <w:szCs w:val="24"/>
          <w:lang w:eastAsia="ru-RU"/>
        </w:rPr>
        <w:t> можно рекомендовать следующую схему лазерной рефлексотерапии: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1-й день: Е-36, RP-6;</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2-й день: МС-6, VG-2, АР-58;</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3-й день: С-7, VG-3, VG-4, АР-58, АР-79;</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4-й день: TR-5, V-31, V-32, АР-56, АР-95;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5-й день: Е-36, V-31, V-32, V-33, АР-95;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6-й день: GI-4, VG-3, VG-5, АР-22, АР-32;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7-й день: С-7, V-27, V-28, V-29, АР-22;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8-й день: TR-5, V-27, V-28, АР-32;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9-й день: МС-6, VC-2, VC-6, АР-79;</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10-й день: GI-4, R-11, VC-4, АР-13;</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11-й день: RP-3, RP-4, VC-3, АР-58;</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12-й день: Е-36, GI-11.</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На симметричные точки воздействие осуществляется с обеих сторон тела.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 </w:t>
      </w:r>
      <w:r w:rsidRPr="00B74F95">
        <w:rPr>
          <w:rFonts w:ascii="Georgia" w:eastAsia="Times New Roman" w:hAnsi="Georgia" w:cs="Times New Roman"/>
          <w:b/>
          <w:bCs/>
          <w:i/>
          <w:iCs/>
          <w:color w:val="000000"/>
          <w:sz w:val="24"/>
          <w:szCs w:val="24"/>
          <w:lang w:eastAsia="ru-RU"/>
        </w:rPr>
        <w:t>нормальной эрекции и ускоренной эякуляции</w:t>
      </w:r>
      <w:r w:rsidRPr="00B74F95">
        <w:rPr>
          <w:rFonts w:ascii="Georgia" w:eastAsia="Times New Roman" w:hAnsi="Georgia" w:cs="Times New Roman"/>
          <w:color w:val="000000"/>
          <w:sz w:val="24"/>
          <w:szCs w:val="24"/>
          <w:lang w:eastAsia="ru-RU"/>
        </w:rPr>
        <w:t xml:space="preserve"> используют воздействие на ТА «базового рецепта» с модуляцией низкой частотой (до 20 Гц). Дополнительно воздействуют на несколько местных и сегментарных ТА: VG-3, V-28, V-25, V-31, V-32, V-33, V-34, R-10, R-13 и R-11. </w:t>
      </w:r>
      <w:proofErr w:type="gramStart"/>
      <w:r w:rsidRPr="00B74F95">
        <w:rPr>
          <w:rFonts w:ascii="Georgia" w:eastAsia="Times New Roman" w:hAnsi="Georgia" w:cs="Times New Roman"/>
          <w:color w:val="000000"/>
          <w:sz w:val="24"/>
          <w:szCs w:val="24"/>
          <w:lang w:eastAsia="ru-RU"/>
        </w:rPr>
        <w:t>Из точек ушной раковины более других показаны АР-22, АР-55, АР-58, АР-79 и АР-93.</w:t>
      </w:r>
      <w:proofErr w:type="gramEnd"/>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Примерная схема подбора ТА для лазерной рефлексотерапии: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1-й день: RP-6, Е-36;</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2-й день: F-5, VC-2, АР-55;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3-й день: Р-6, VC-2, VG-4, АР-58, АР-79;</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4-й день: GI-4, V-31, V-32, АР-58, АР-32;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5-й день: RP-6, V-31, V-33, АР-22;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6-й день: С-7, VG-4, VC-3, АР-55;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7-й день: GI-4, VC-4, VC-5, АР-32;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8-й день: F-6, RP-8, VC-7, АР-93;</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9-й день: F-5, Р-11;</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10-й день: RP-6, Е-36.</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При </w:t>
      </w:r>
      <w:r w:rsidRPr="00B74F95">
        <w:rPr>
          <w:rFonts w:ascii="Georgia" w:eastAsia="Times New Roman" w:hAnsi="Georgia" w:cs="Times New Roman"/>
          <w:b/>
          <w:bCs/>
          <w:i/>
          <w:iCs/>
          <w:color w:val="000000"/>
          <w:sz w:val="24"/>
          <w:szCs w:val="24"/>
          <w:lang w:eastAsia="ru-RU"/>
        </w:rPr>
        <w:t>неврозе ожидания неудачи, нарушениях эрекции</w:t>
      </w:r>
      <w:r w:rsidRPr="00B74F95">
        <w:rPr>
          <w:rFonts w:ascii="Georgia" w:eastAsia="Times New Roman" w:hAnsi="Georgia" w:cs="Times New Roman"/>
          <w:color w:val="000000"/>
          <w:sz w:val="24"/>
          <w:szCs w:val="24"/>
          <w:lang w:eastAsia="ru-RU"/>
        </w:rPr>
        <w:t xml:space="preserve"> на фоне психастении или депрессии различной степени выраженности необходимо добавить точки R-7, R-3, R-10 и F-1. </w:t>
      </w:r>
      <w:proofErr w:type="spellStart"/>
      <w:r w:rsidRPr="00B74F95">
        <w:rPr>
          <w:rFonts w:ascii="Georgia" w:eastAsia="Times New Roman" w:hAnsi="Georgia" w:cs="Times New Roman"/>
          <w:color w:val="000000"/>
          <w:sz w:val="24"/>
          <w:szCs w:val="24"/>
          <w:lang w:eastAsia="ru-RU"/>
        </w:rPr>
        <w:t>Аурикулотерапия</w:t>
      </w:r>
      <w:proofErr w:type="spellEnd"/>
      <w:r w:rsidRPr="00B74F95">
        <w:rPr>
          <w:rFonts w:ascii="Georgia" w:eastAsia="Times New Roman" w:hAnsi="Georgia" w:cs="Times New Roman"/>
          <w:color w:val="000000"/>
          <w:sz w:val="24"/>
          <w:szCs w:val="24"/>
          <w:lang w:eastAsia="ru-RU"/>
        </w:rPr>
        <w:t xml:space="preserve"> на точки АР-22, АР-79, АР-95 и АР-97. Воздействие проводится по схеме: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1-й день: Е-36, GI-4, GI-11,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2-й день: GI-4, RP-6, АР-55,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3-й день: МС-6, V-23, АР-34;</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4-й день: С-7, V-25, VG-4, АР-93;</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5-й день: F-2, F-4, АР-22, АР-95;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6-й день: Е-36, Е-30, VG-3, АР-97, АР-58,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7-й день: RР-9, R-12, VC-4, АР-23, АР-25;</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8-й день: VC-2, VC-3, VC-6, AP-113;</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9-й день: GI-11, Р-10, VB-31, АР-34;</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10-й день: Е-36, МС-6, АР-58, VC-12.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Для лечения больных с </w:t>
      </w:r>
      <w:r w:rsidRPr="00B74F95">
        <w:rPr>
          <w:rFonts w:ascii="Georgia" w:eastAsia="Times New Roman" w:hAnsi="Georgia" w:cs="Times New Roman"/>
          <w:b/>
          <w:bCs/>
          <w:i/>
          <w:iCs/>
          <w:color w:val="000000"/>
          <w:sz w:val="24"/>
          <w:szCs w:val="24"/>
          <w:lang w:eastAsia="ru-RU"/>
        </w:rPr>
        <w:t>нарушениями сперматогенеза,</w:t>
      </w:r>
      <w:r w:rsidRPr="00B74F95">
        <w:rPr>
          <w:rFonts w:ascii="Georgia" w:eastAsia="Times New Roman" w:hAnsi="Georgia" w:cs="Times New Roman"/>
          <w:color w:val="000000"/>
          <w:sz w:val="24"/>
          <w:szCs w:val="24"/>
          <w:lang w:eastAsia="ru-RU"/>
        </w:rPr>
        <w:t xml:space="preserve"> особенно на фоне имеющихся нейрогуморальных сдвигов, используют </w:t>
      </w:r>
      <w:proofErr w:type="spellStart"/>
      <w:r w:rsidRPr="00B74F95">
        <w:rPr>
          <w:rFonts w:ascii="Georgia" w:eastAsia="Times New Roman" w:hAnsi="Georgia" w:cs="Times New Roman"/>
          <w:color w:val="000000"/>
          <w:sz w:val="24"/>
          <w:szCs w:val="24"/>
          <w:lang w:eastAsia="ru-RU"/>
        </w:rPr>
        <w:t>корпоральные</w:t>
      </w:r>
      <w:proofErr w:type="spellEnd"/>
      <w:r w:rsidRPr="00B74F95">
        <w:rPr>
          <w:rFonts w:ascii="Georgia" w:eastAsia="Times New Roman" w:hAnsi="Georgia" w:cs="Times New Roman"/>
          <w:color w:val="000000"/>
          <w:sz w:val="24"/>
          <w:szCs w:val="24"/>
          <w:lang w:eastAsia="ru-RU"/>
        </w:rPr>
        <w:t xml:space="preserve"> точки VG-4, VG-3, V-23, VC-1, VB-20, С-7, VC-6, МС-7. </w:t>
      </w:r>
      <w:proofErr w:type="spellStart"/>
      <w:r w:rsidRPr="00B74F95">
        <w:rPr>
          <w:rFonts w:ascii="Georgia" w:eastAsia="Times New Roman" w:hAnsi="Georgia" w:cs="Times New Roman"/>
          <w:color w:val="000000"/>
          <w:sz w:val="24"/>
          <w:szCs w:val="24"/>
          <w:lang w:eastAsia="ru-RU"/>
        </w:rPr>
        <w:t>Лазеропунктура</w:t>
      </w:r>
      <w:proofErr w:type="spellEnd"/>
      <w:r w:rsidRPr="00B74F95">
        <w:rPr>
          <w:rFonts w:ascii="Georgia" w:eastAsia="Times New Roman" w:hAnsi="Georgia" w:cs="Times New Roman"/>
          <w:color w:val="000000"/>
          <w:sz w:val="24"/>
          <w:szCs w:val="24"/>
          <w:lang w:eastAsia="ru-RU"/>
        </w:rPr>
        <w:t xml:space="preserve"> этих точек приводит к заметному повышению </w:t>
      </w:r>
      <w:proofErr w:type="spellStart"/>
      <w:r w:rsidRPr="00B74F95">
        <w:rPr>
          <w:rFonts w:ascii="Georgia" w:eastAsia="Times New Roman" w:hAnsi="Georgia" w:cs="Times New Roman"/>
          <w:color w:val="000000"/>
          <w:sz w:val="24"/>
          <w:szCs w:val="24"/>
          <w:lang w:eastAsia="ru-RU"/>
        </w:rPr>
        <w:t>лютеинизирующего</w:t>
      </w:r>
      <w:proofErr w:type="spellEnd"/>
      <w:r w:rsidRPr="00B74F95">
        <w:rPr>
          <w:rFonts w:ascii="Georgia" w:eastAsia="Times New Roman" w:hAnsi="Georgia" w:cs="Times New Roman"/>
          <w:color w:val="000000"/>
          <w:sz w:val="24"/>
          <w:szCs w:val="24"/>
          <w:lang w:eastAsia="ru-RU"/>
        </w:rPr>
        <w:t xml:space="preserve"> гормона плазмы крови и тестостерона, следовательно, особенно показана при необходимости повысить подвижность сперматозоидов в случае </w:t>
      </w:r>
      <w:proofErr w:type="spellStart"/>
      <w:r w:rsidRPr="00B74F95">
        <w:rPr>
          <w:rFonts w:ascii="Georgia" w:eastAsia="Times New Roman" w:hAnsi="Georgia" w:cs="Times New Roman"/>
          <w:color w:val="000000"/>
          <w:sz w:val="24"/>
          <w:szCs w:val="24"/>
          <w:lang w:eastAsia="ru-RU"/>
        </w:rPr>
        <w:t>астенозооспермии</w:t>
      </w:r>
      <w:proofErr w:type="spellEnd"/>
      <w:r w:rsidRPr="00B74F95">
        <w:rPr>
          <w:rFonts w:ascii="Georgia" w:eastAsia="Times New Roman" w:hAnsi="Georgia" w:cs="Times New Roman"/>
          <w:color w:val="000000"/>
          <w:sz w:val="24"/>
          <w:szCs w:val="24"/>
          <w:lang w:eastAsia="ru-RU"/>
        </w:rPr>
        <w:t xml:space="preserve">. В </w:t>
      </w:r>
      <w:proofErr w:type="gramStart"/>
      <w:r w:rsidRPr="00B74F95">
        <w:rPr>
          <w:rFonts w:ascii="Georgia" w:eastAsia="Times New Roman" w:hAnsi="Georgia" w:cs="Times New Roman"/>
          <w:color w:val="000000"/>
          <w:sz w:val="24"/>
          <w:szCs w:val="24"/>
          <w:lang w:eastAsia="ru-RU"/>
        </w:rPr>
        <w:t>этом</w:t>
      </w:r>
      <w:proofErr w:type="gramEnd"/>
      <w:r w:rsidRPr="00B74F95">
        <w:rPr>
          <w:rFonts w:ascii="Georgia" w:eastAsia="Times New Roman" w:hAnsi="Georgia" w:cs="Times New Roman"/>
          <w:color w:val="000000"/>
          <w:sz w:val="24"/>
          <w:szCs w:val="24"/>
          <w:lang w:eastAsia="ru-RU"/>
        </w:rPr>
        <w:t xml:space="preserve"> случае используют АР-16, АР-17, АР-32 и АР-22.</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Важным является вопрос </w:t>
      </w:r>
      <w:r w:rsidRPr="00B74F95">
        <w:rPr>
          <w:rFonts w:ascii="Georgia" w:eastAsia="Times New Roman" w:hAnsi="Georgia" w:cs="Times New Roman"/>
          <w:i/>
          <w:iCs/>
          <w:color w:val="000000"/>
          <w:sz w:val="24"/>
          <w:szCs w:val="24"/>
          <w:lang w:eastAsia="ru-RU"/>
        </w:rPr>
        <w:t>сочетаемости рефлексотерапии</w:t>
      </w:r>
      <w:r w:rsidRPr="00B74F95">
        <w:rPr>
          <w:rFonts w:ascii="Georgia" w:eastAsia="Times New Roman" w:hAnsi="Georgia" w:cs="Times New Roman"/>
          <w:color w:val="000000"/>
          <w:sz w:val="24"/>
          <w:szCs w:val="24"/>
          <w:lang w:eastAsia="ru-RU"/>
        </w:rPr>
        <w:t xml:space="preserve"> с основными лекарственными препаратами и физиотерапевтическими процедурами. Практика показывает, что при </w:t>
      </w:r>
      <w:proofErr w:type="spellStart"/>
      <w:r w:rsidRPr="00B74F95">
        <w:rPr>
          <w:rFonts w:ascii="Georgia" w:eastAsia="Times New Roman" w:hAnsi="Georgia" w:cs="Times New Roman"/>
          <w:color w:val="000000"/>
          <w:sz w:val="24"/>
          <w:szCs w:val="24"/>
          <w:lang w:eastAsia="ru-RU"/>
        </w:rPr>
        <w:t>лазеропунктуре</w:t>
      </w:r>
      <w:proofErr w:type="spellEnd"/>
      <w:r w:rsidRPr="00B74F95">
        <w:rPr>
          <w:rFonts w:ascii="Georgia" w:eastAsia="Times New Roman" w:hAnsi="Georgia" w:cs="Times New Roman"/>
          <w:color w:val="000000"/>
          <w:sz w:val="24"/>
          <w:szCs w:val="24"/>
          <w:lang w:eastAsia="ru-RU"/>
        </w:rPr>
        <w:t xml:space="preserve"> можно использовать витамины, антибиотики, анальгетики, </w:t>
      </w:r>
      <w:proofErr w:type="spellStart"/>
      <w:r w:rsidRPr="00B74F95">
        <w:rPr>
          <w:rFonts w:ascii="Georgia" w:eastAsia="Times New Roman" w:hAnsi="Georgia" w:cs="Times New Roman"/>
          <w:color w:val="000000"/>
          <w:sz w:val="24"/>
          <w:szCs w:val="24"/>
          <w:lang w:eastAsia="ru-RU"/>
        </w:rPr>
        <w:t>адаптогены</w:t>
      </w:r>
      <w:proofErr w:type="spellEnd"/>
      <w:r w:rsidRPr="00B74F95">
        <w:rPr>
          <w:rFonts w:ascii="Georgia" w:eastAsia="Times New Roman" w:hAnsi="Georgia" w:cs="Times New Roman"/>
          <w:color w:val="000000"/>
          <w:sz w:val="24"/>
          <w:szCs w:val="24"/>
          <w:lang w:eastAsia="ru-RU"/>
        </w:rPr>
        <w:t xml:space="preserve"> и </w:t>
      </w:r>
      <w:proofErr w:type="spellStart"/>
      <w:r w:rsidRPr="00B74F95">
        <w:rPr>
          <w:rFonts w:ascii="Georgia" w:eastAsia="Times New Roman" w:hAnsi="Georgia" w:cs="Times New Roman"/>
          <w:color w:val="000000"/>
          <w:sz w:val="24"/>
          <w:szCs w:val="24"/>
          <w:lang w:eastAsia="ru-RU"/>
        </w:rPr>
        <w:t>иммуномодуляторы</w:t>
      </w:r>
      <w:proofErr w:type="spellEnd"/>
      <w:r w:rsidRPr="00B74F95">
        <w:rPr>
          <w:rFonts w:ascii="Georgia" w:eastAsia="Times New Roman" w:hAnsi="Georgia" w:cs="Times New Roman"/>
          <w:color w:val="000000"/>
          <w:sz w:val="24"/>
          <w:szCs w:val="24"/>
          <w:lang w:eastAsia="ru-RU"/>
        </w:rPr>
        <w:t xml:space="preserve">. Недопустимо одновременное применение препаратов, меняющих вегетативный тонус, </w:t>
      </w:r>
      <w:proofErr w:type="spellStart"/>
      <w:r w:rsidRPr="00B74F95">
        <w:rPr>
          <w:rFonts w:ascii="Georgia" w:eastAsia="Times New Roman" w:hAnsi="Georgia" w:cs="Times New Roman"/>
          <w:color w:val="000000"/>
          <w:sz w:val="24"/>
          <w:szCs w:val="24"/>
          <w:lang w:eastAsia="ru-RU"/>
        </w:rPr>
        <w:t>вазоактивных</w:t>
      </w:r>
      <w:proofErr w:type="spellEnd"/>
      <w:r w:rsidRPr="00B74F95">
        <w:rPr>
          <w:rFonts w:ascii="Georgia" w:eastAsia="Times New Roman" w:hAnsi="Georgia" w:cs="Times New Roman"/>
          <w:color w:val="000000"/>
          <w:sz w:val="24"/>
          <w:szCs w:val="24"/>
          <w:lang w:eastAsia="ru-RU"/>
        </w:rPr>
        <w:t xml:space="preserve"> и психотропных средств. После приема нейролептиков, транквилизаторов, антидепрессантов, </w:t>
      </w:r>
      <w:proofErr w:type="spellStart"/>
      <w:r w:rsidRPr="00B74F95">
        <w:rPr>
          <w:rFonts w:ascii="Georgia" w:eastAsia="Times New Roman" w:hAnsi="Georgia" w:cs="Times New Roman"/>
          <w:color w:val="000000"/>
          <w:sz w:val="24"/>
          <w:szCs w:val="24"/>
          <w:lang w:eastAsia="ru-RU"/>
        </w:rPr>
        <w:t>стероидных</w:t>
      </w:r>
      <w:proofErr w:type="spellEnd"/>
      <w:r w:rsidRPr="00B74F95">
        <w:rPr>
          <w:rFonts w:ascii="Georgia" w:eastAsia="Times New Roman" w:hAnsi="Georgia" w:cs="Times New Roman"/>
          <w:color w:val="000000"/>
          <w:sz w:val="24"/>
          <w:szCs w:val="24"/>
          <w:lang w:eastAsia="ru-RU"/>
        </w:rPr>
        <w:t xml:space="preserve"> гормонов, </w:t>
      </w:r>
      <w:proofErr w:type="spellStart"/>
      <w:r w:rsidRPr="00B74F95">
        <w:rPr>
          <w:rFonts w:ascii="Georgia" w:eastAsia="Times New Roman" w:hAnsi="Georgia" w:cs="Times New Roman"/>
          <w:color w:val="000000"/>
          <w:sz w:val="24"/>
          <w:szCs w:val="24"/>
          <w:lang w:eastAsia="ru-RU"/>
        </w:rPr>
        <w:t>вегетотропных</w:t>
      </w:r>
      <w:proofErr w:type="spellEnd"/>
      <w:r w:rsidRPr="00B74F95">
        <w:rPr>
          <w:rFonts w:ascii="Georgia" w:eastAsia="Times New Roman" w:hAnsi="Georgia" w:cs="Times New Roman"/>
          <w:color w:val="000000"/>
          <w:sz w:val="24"/>
          <w:szCs w:val="24"/>
          <w:lang w:eastAsia="ru-RU"/>
        </w:rPr>
        <w:t xml:space="preserve"> препаратов должно пройти не менее </w:t>
      </w:r>
      <w:r w:rsidRPr="00B74F95">
        <w:rPr>
          <w:rFonts w:ascii="Georgia" w:eastAsia="Times New Roman" w:hAnsi="Georgia" w:cs="Times New Roman"/>
          <w:i/>
          <w:iCs/>
          <w:color w:val="000000"/>
          <w:sz w:val="24"/>
          <w:szCs w:val="24"/>
          <w:lang w:eastAsia="ru-RU"/>
        </w:rPr>
        <w:t>3 недель</w:t>
      </w:r>
      <w:r w:rsidRPr="00B74F95">
        <w:rPr>
          <w:rFonts w:ascii="Georgia" w:eastAsia="Times New Roman" w:hAnsi="Georgia" w:cs="Times New Roman"/>
          <w:color w:val="000000"/>
          <w:sz w:val="24"/>
          <w:szCs w:val="24"/>
          <w:lang w:eastAsia="ru-RU"/>
        </w:rPr>
        <w:t xml:space="preserve">, прежде чем можно начинать </w:t>
      </w:r>
      <w:r w:rsidRPr="00B74F95">
        <w:rPr>
          <w:rFonts w:ascii="Georgia" w:eastAsia="Times New Roman" w:hAnsi="Georgia" w:cs="Times New Roman"/>
          <w:color w:val="000000"/>
          <w:sz w:val="24"/>
          <w:szCs w:val="24"/>
          <w:lang w:eastAsia="ru-RU"/>
        </w:rPr>
        <w:lastRenderedPageBreak/>
        <w:t xml:space="preserve">лазерную рефлексотерапию. По канонам классической </w:t>
      </w:r>
      <w:proofErr w:type="spellStart"/>
      <w:r w:rsidRPr="00B74F95">
        <w:rPr>
          <w:rFonts w:ascii="Georgia" w:eastAsia="Times New Roman" w:hAnsi="Georgia" w:cs="Times New Roman"/>
          <w:color w:val="000000"/>
          <w:sz w:val="24"/>
          <w:szCs w:val="24"/>
          <w:lang w:eastAsia="ru-RU"/>
        </w:rPr>
        <w:t>чжень-цзю-терапии</w:t>
      </w:r>
      <w:proofErr w:type="spellEnd"/>
      <w:r w:rsidRPr="00B74F95">
        <w:rPr>
          <w:rFonts w:ascii="Georgia" w:eastAsia="Times New Roman" w:hAnsi="Georgia" w:cs="Times New Roman"/>
          <w:color w:val="000000"/>
          <w:sz w:val="24"/>
          <w:szCs w:val="24"/>
          <w:lang w:eastAsia="ru-RU"/>
        </w:rPr>
        <w:t xml:space="preserve">, нельзя проводить также другие физиотерапевтические процедуры. Однако, исходя из клинического опыта, можно рекомендовать одновременное проведение массажа предстательной железы и семенных пузырьков, </w:t>
      </w:r>
      <w:proofErr w:type="spellStart"/>
      <w:r w:rsidRPr="00B74F95">
        <w:rPr>
          <w:rFonts w:ascii="Georgia" w:eastAsia="Times New Roman" w:hAnsi="Georgia" w:cs="Times New Roman"/>
          <w:color w:val="000000"/>
          <w:sz w:val="24"/>
          <w:szCs w:val="24"/>
          <w:lang w:eastAsia="ru-RU"/>
        </w:rPr>
        <w:t>баромассажа</w:t>
      </w:r>
      <w:proofErr w:type="spellEnd"/>
      <w:r w:rsidRPr="00B74F95">
        <w:rPr>
          <w:rFonts w:ascii="Georgia" w:eastAsia="Times New Roman" w:hAnsi="Georgia" w:cs="Times New Roman"/>
          <w:color w:val="000000"/>
          <w:sz w:val="24"/>
          <w:szCs w:val="24"/>
          <w:lang w:eastAsia="ru-RU"/>
        </w:rPr>
        <w:t xml:space="preserve"> сегментарных точек спины и поясницы, воздействие локальным отрицательным давлением (ЛОД) на половой член либо проведение дозированной локальной гипертермии предстательной железы. Точечный массаж при ослабленной эрекции и быстрой эякуляции проводится возбуждающим методом, чередующимся с успокаивающим, а при преждевременной эякуляции (но при нормальной эрекции) применяют только усп</w:t>
      </w:r>
      <w:r w:rsidR="00B11BA5" w:rsidRPr="00B74F95">
        <w:rPr>
          <w:rFonts w:ascii="Georgia" w:eastAsia="Times New Roman" w:hAnsi="Georgia" w:cs="Times New Roman"/>
          <w:color w:val="000000"/>
          <w:sz w:val="24"/>
          <w:szCs w:val="24"/>
          <w:lang w:eastAsia="ru-RU"/>
        </w:rPr>
        <w:t xml:space="preserve">окаивающий метод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После окончания первого курса лазеротерапии делают перерыв на </w:t>
      </w:r>
      <w:r w:rsidRPr="00B74F95">
        <w:rPr>
          <w:rFonts w:ascii="Georgia" w:eastAsia="Times New Roman" w:hAnsi="Georgia" w:cs="Times New Roman"/>
          <w:i/>
          <w:iCs/>
          <w:color w:val="000000"/>
          <w:sz w:val="24"/>
          <w:szCs w:val="24"/>
          <w:lang w:eastAsia="ru-RU"/>
        </w:rPr>
        <w:t>3 недели</w:t>
      </w:r>
      <w:r w:rsidRPr="00B74F95">
        <w:rPr>
          <w:rFonts w:ascii="Georgia" w:eastAsia="Times New Roman" w:hAnsi="Georgia" w:cs="Times New Roman"/>
          <w:color w:val="000000"/>
          <w:sz w:val="24"/>
          <w:szCs w:val="24"/>
          <w:lang w:eastAsia="ru-RU"/>
        </w:rPr>
        <w:t xml:space="preserve">. Дальнейшее лечение (2-й и 3-й курсы, затем после 6-месячного перерыва при необходимости курсовое лечение повторяют) направлено на нормализацию нарушенных функций различных систем с учетом конкретной симптоматики у каждого больного. В </w:t>
      </w:r>
      <w:proofErr w:type="gramStart"/>
      <w:r w:rsidRPr="00B74F95">
        <w:rPr>
          <w:rFonts w:ascii="Georgia" w:eastAsia="Times New Roman" w:hAnsi="Georgia" w:cs="Times New Roman"/>
          <w:color w:val="000000"/>
          <w:sz w:val="24"/>
          <w:szCs w:val="24"/>
          <w:lang w:eastAsia="ru-RU"/>
        </w:rPr>
        <w:t>основном</w:t>
      </w:r>
      <w:proofErr w:type="gramEnd"/>
      <w:r w:rsidRPr="00B74F95">
        <w:rPr>
          <w:rFonts w:ascii="Georgia" w:eastAsia="Times New Roman" w:hAnsi="Georgia" w:cs="Times New Roman"/>
          <w:color w:val="000000"/>
          <w:sz w:val="24"/>
          <w:szCs w:val="24"/>
          <w:lang w:eastAsia="ru-RU"/>
        </w:rPr>
        <w:t xml:space="preserve"> это лазерная рефлексотерапия, которую можно комбинировать с другими методами рефлекторной терапии (микроиглы, аппликации лекарственных веществ, металлов, молоточек, акупрессура и т. п.), но при необходимости лечения сопутствующей соматической патологии применяется и лазерная физиотерапия по специальным методикам.</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color w:val="000000"/>
          <w:sz w:val="24"/>
          <w:szCs w:val="24"/>
          <w:lang w:eastAsia="ru-RU"/>
        </w:rPr>
        <w:t xml:space="preserve">После 2–3 курсов лазерной </w:t>
      </w:r>
      <w:proofErr w:type="spellStart"/>
      <w:r w:rsidRPr="00B74F95">
        <w:rPr>
          <w:rFonts w:ascii="Georgia" w:eastAsia="Times New Roman" w:hAnsi="Georgia" w:cs="Times New Roman"/>
          <w:b/>
          <w:color w:val="000000"/>
          <w:sz w:val="24"/>
          <w:szCs w:val="24"/>
          <w:lang w:eastAsia="ru-RU"/>
        </w:rPr>
        <w:t>физи</w:t>
      </w:r>
      <w:proofErr w:type="gramStart"/>
      <w:r w:rsidRPr="00B74F95">
        <w:rPr>
          <w:rFonts w:ascii="Georgia" w:eastAsia="Times New Roman" w:hAnsi="Georgia" w:cs="Times New Roman"/>
          <w:b/>
          <w:color w:val="000000"/>
          <w:sz w:val="24"/>
          <w:szCs w:val="24"/>
          <w:lang w:eastAsia="ru-RU"/>
        </w:rPr>
        <w:t>о</w:t>
      </w:r>
      <w:proofErr w:type="spellEnd"/>
      <w:r w:rsidRPr="00B74F95">
        <w:rPr>
          <w:rFonts w:ascii="Georgia" w:eastAsia="Times New Roman" w:hAnsi="Georgia" w:cs="Times New Roman"/>
          <w:b/>
          <w:color w:val="000000"/>
          <w:sz w:val="24"/>
          <w:szCs w:val="24"/>
          <w:lang w:eastAsia="ru-RU"/>
        </w:rPr>
        <w:t>-</w:t>
      </w:r>
      <w:proofErr w:type="gramEnd"/>
      <w:r w:rsidRPr="00B74F95">
        <w:rPr>
          <w:rFonts w:ascii="Georgia" w:eastAsia="Times New Roman" w:hAnsi="Georgia" w:cs="Times New Roman"/>
          <w:b/>
          <w:color w:val="000000"/>
          <w:sz w:val="24"/>
          <w:szCs w:val="24"/>
          <w:lang w:eastAsia="ru-RU"/>
        </w:rPr>
        <w:t xml:space="preserve"> и рефлексотерапии целесообразно провести курс системной энергоинформационной коррекции – </w:t>
      </w:r>
      <w:proofErr w:type="spellStart"/>
      <w:r w:rsidRPr="00B74F95">
        <w:rPr>
          <w:rFonts w:ascii="Georgia" w:eastAsia="Times New Roman" w:hAnsi="Georgia" w:cs="Times New Roman"/>
          <w:b/>
          <w:i/>
          <w:iCs/>
          <w:color w:val="000000"/>
          <w:sz w:val="24"/>
          <w:szCs w:val="24"/>
          <w:lang w:eastAsia="ru-RU"/>
        </w:rPr>
        <w:t>цветотерапии</w:t>
      </w:r>
      <w:proofErr w:type="spellEnd"/>
      <w:r w:rsidRPr="00B74F95">
        <w:rPr>
          <w:rFonts w:ascii="Georgia" w:eastAsia="Times New Roman" w:hAnsi="Georgia" w:cs="Times New Roman"/>
          <w:color w:val="000000"/>
          <w:sz w:val="24"/>
          <w:szCs w:val="24"/>
          <w:lang w:eastAsia="ru-RU"/>
        </w:rPr>
        <w:t>. Метод известен несколько тысячелетий, традиционно используется в Индии, Китае и других странах Востока. Применяются светодиодные излучающие головки красного </w:t>
      </w:r>
      <w:r w:rsidRPr="00B74F95">
        <w:rPr>
          <w:rFonts w:ascii="Georgia" w:eastAsia="Times New Roman" w:hAnsi="Georgia" w:cs="Times New Roman"/>
          <w:b/>
          <w:bCs/>
          <w:color w:val="000000"/>
          <w:sz w:val="24"/>
          <w:szCs w:val="24"/>
          <w:lang w:eastAsia="ru-RU"/>
        </w:rPr>
        <w:t>СО3-2000</w:t>
      </w:r>
      <w:r w:rsidRPr="00B74F95">
        <w:rPr>
          <w:rFonts w:ascii="Georgia" w:eastAsia="Times New Roman" w:hAnsi="Georgia" w:cs="Times New Roman"/>
          <w:color w:val="000000"/>
          <w:sz w:val="24"/>
          <w:szCs w:val="24"/>
          <w:lang w:eastAsia="ru-RU"/>
        </w:rPr>
        <w:t>, желтого </w:t>
      </w:r>
      <w:r w:rsidRPr="00B74F95">
        <w:rPr>
          <w:rFonts w:ascii="Georgia" w:eastAsia="Times New Roman" w:hAnsi="Georgia" w:cs="Times New Roman"/>
          <w:b/>
          <w:bCs/>
          <w:color w:val="000000"/>
          <w:sz w:val="24"/>
          <w:szCs w:val="24"/>
          <w:lang w:eastAsia="ru-RU"/>
        </w:rPr>
        <w:t>СО4-2000</w:t>
      </w:r>
      <w:r w:rsidRPr="00B74F95">
        <w:rPr>
          <w:rFonts w:ascii="Georgia" w:eastAsia="Times New Roman" w:hAnsi="Georgia" w:cs="Times New Roman"/>
          <w:color w:val="000000"/>
          <w:sz w:val="24"/>
          <w:szCs w:val="24"/>
          <w:lang w:eastAsia="ru-RU"/>
        </w:rPr>
        <w:t>, зеленого </w:t>
      </w:r>
      <w:r w:rsidRPr="00B74F95">
        <w:rPr>
          <w:rFonts w:ascii="Georgia" w:eastAsia="Times New Roman" w:hAnsi="Georgia" w:cs="Times New Roman"/>
          <w:b/>
          <w:bCs/>
          <w:color w:val="000000"/>
          <w:sz w:val="24"/>
          <w:szCs w:val="24"/>
          <w:lang w:eastAsia="ru-RU"/>
        </w:rPr>
        <w:t>СО5-2000</w:t>
      </w:r>
      <w:r w:rsidRPr="00B74F95">
        <w:rPr>
          <w:rFonts w:ascii="Georgia" w:eastAsia="Times New Roman" w:hAnsi="Georgia" w:cs="Times New Roman"/>
          <w:color w:val="000000"/>
          <w:sz w:val="24"/>
          <w:szCs w:val="24"/>
          <w:lang w:eastAsia="ru-RU"/>
        </w:rPr>
        <w:t> и синего </w:t>
      </w:r>
      <w:r w:rsidRPr="00B74F95">
        <w:rPr>
          <w:rFonts w:ascii="Georgia" w:eastAsia="Times New Roman" w:hAnsi="Georgia" w:cs="Times New Roman"/>
          <w:b/>
          <w:bCs/>
          <w:color w:val="000000"/>
          <w:sz w:val="24"/>
          <w:szCs w:val="24"/>
          <w:lang w:eastAsia="ru-RU"/>
        </w:rPr>
        <w:t>СО6-2000</w:t>
      </w:r>
      <w:r w:rsidRPr="00B74F95">
        <w:rPr>
          <w:rFonts w:ascii="Georgia" w:eastAsia="Times New Roman" w:hAnsi="Georgia" w:cs="Times New Roman"/>
          <w:color w:val="000000"/>
          <w:sz w:val="24"/>
          <w:szCs w:val="24"/>
          <w:lang w:eastAsia="ru-RU"/>
        </w:rPr>
        <w:t> цветов (рис. 13) для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или  </w:t>
      </w:r>
      <w:proofErr w:type="spellStart"/>
      <w:r w:rsidRPr="00B74F95">
        <w:rPr>
          <w:rFonts w:ascii="Georgia" w:eastAsia="Times New Roman" w:hAnsi="Georgia" w:cs="Times New Roman"/>
          <w:color w:val="000000"/>
          <w:sz w:val="24"/>
          <w:szCs w:val="24"/>
          <w:lang w:eastAsia="ru-RU"/>
        </w:rPr>
        <w:t>Цветотерапия</w:t>
      </w:r>
      <w:proofErr w:type="spellEnd"/>
      <w:r w:rsidRPr="00B74F95">
        <w:rPr>
          <w:rFonts w:ascii="Georgia" w:eastAsia="Times New Roman" w:hAnsi="Georgia" w:cs="Times New Roman"/>
          <w:color w:val="000000"/>
          <w:sz w:val="24"/>
          <w:szCs w:val="24"/>
          <w:lang w:eastAsia="ru-RU"/>
        </w:rPr>
        <w:t xml:space="preserve"> проводится через </w:t>
      </w:r>
      <w:r w:rsidRPr="00B74F95">
        <w:rPr>
          <w:rFonts w:ascii="Georgia" w:eastAsia="Times New Roman" w:hAnsi="Georgia" w:cs="Times New Roman"/>
          <w:i/>
          <w:iCs/>
          <w:color w:val="000000"/>
          <w:sz w:val="24"/>
          <w:szCs w:val="24"/>
          <w:lang w:eastAsia="ru-RU"/>
        </w:rPr>
        <w:t>2 недели</w:t>
      </w:r>
      <w:r w:rsidRPr="00B74F95">
        <w:rPr>
          <w:rFonts w:ascii="Georgia" w:eastAsia="Times New Roman" w:hAnsi="Georgia" w:cs="Times New Roman"/>
          <w:color w:val="000000"/>
          <w:sz w:val="24"/>
          <w:szCs w:val="24"/>
          <w:lang w:eastAsia="ru-RU"/>
        </w:rPr>
        <w:t> после окончания курса лазерной терапии. Воздействуют на оголенные участки тела, окружающие участки прикрыты одеждой. После подключения соответствующей светодиодной головки к аппарату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мощность излучения увеличивают до максимального значения. Излучающая головка располагается на </w:t>
      </w:r>
      <w:proofErr w:type="gramStart"/>
      <w:r w:rsidRPr="00B74F95">
        <w:rPr>
          <w:rFonts w:ascii="Georgia" w:eastAsia="Times New Roman" w:hAnsi="Georgia" w:cs="Times New Roman"/>
          <w:color w:val="000000"/>
          <w:sz w:val="24"/>
          <w:szCs w:val="24"/>
          <w:lang w:eastAsia="ru-RU"/>
        </w:rPr>
        <w:t>расстоянии</w:t>
      </w:r>
      <w:proofErr w:type="gramEnd"/>
      <w:r w:rsidRPr="00B74F95">
        <w:rPr>
          <w:rFonts w:ascii="Georgia" w:eastAsia="Times New Roman" w:hAnsi="Georgia" w:cs="Times New Roman"/>
          <w:color w:val="000000"/>
          <w:sz w:val="24"/>
          <w:szCs w:val="24"/>
          <w:lang w:eastAsia="ru-RU"/>
        </w:rPr>
        <w:t xml:space="preserve"> 1 см от поверхности кожи. Точечные зоны обрабатывают стабильным методом. Для обработки больших зон используют светодиодные излучающие головки матричного типа красного </w:t>
      </w:r>
      <w:r w:rsidRPr="00B74F95">
        <w:rPr>
          <w:rFonts w:ascii="Georgia" w:eastAsia="Times New Roman" w:hAnsi="Georgia" w:cs="Times New Roman"/>
          <w:b/>
          <w:bCs/>
          <w:color w:val="000000"/>
          <w:sz w:val="24"/>
          <w:szCs w:val="24"/>
          <w:lang w:eastAsia="ru-RU"/>
        </w:rPr>
        <w:t>МСО3М-2000</w:t>
      </w:r>
      <w:r w:rsidRPr="00B74F95">
        <w:rPr>
          <w:rFonts w:ascii="Georgia" w:eastAsia="Times New Roman" w:hAnsi="Georgia" w:cs="Times New Roman"/>
          <w:color w:val="000000"/>
          <w:sz w:val="24"/>
          <w:szCs w:val="24"/>
          <w:lang w:eastAsia="ru-RU"/>
        </w:rPr>
        <w:t>, желтого </w:t>
      </w:r>
      <w:r w:rsidRPr="00B74F95">
        <w:rPr>
          <w:rFonts w:ascii="Georgia" w:eastAsia="Times New Roman" w:hAnsi="Georgia" w:cs="Times New Roman"/>
          <w:b/>
          <w:bCs/>
          <w:color w:val="000000"/>
          <w:sz w:val="24"/>
          <w:szCs w:val="24"/>
          <w:lang w:eastAsia="ru-RU"/>
        </w:rPr>
        <w:t>МСО4М-2000</w:t>
      </w:r>
      <w:r w:rsidRPr="00B74F95">
        <w:rPr>
          <w:rFonts w:ascii="Georgia" w:eastAsia="Times New Roman" w:hAnsi="Georgia" w:cs="Times New Roman"/>
          <w:color w:val="000000"/>
          <w:sz w:val="24"/>
          <w:szCs w:val="24"/>
          <w:lang w:eastAsia="ru-RU"/>
        </w:rPr>
        <w:t>, зеленого </w:t>
      </w:r>
      <w:r w:rsidRPr="00B74F95">
        <w:rPr>
          <w:rFonts w:ascii="Georgia" w:eastAsia="Times New Roman" w:hAnsi="Georgia" w:cs="Times New Roman"/>
          <w:b/>
          <w:bCs/>
          <w:color w:val="000000"/>
          <w:sz w:val="24"/>
          <w:szCs w:val="24"/>
          <w:lang w:eastAsia="ru-RU"/>
        </w:rPr>
        <w:t>МСО5М-2000</w:t>
      </w:r>
      <w:r w:rsidRPr="00B74F95">
        <w:rPr>
          <w:rFonts w:ascii="Georgia" w:eastAsia="Times New Roman" w:hAnsi="Georgia" w:cs="Times New Roman"/>
          <w:color w:val="000000"/>
          <w:sz w:val="24"/>
          <w:szCs w:val="24"/>
          <w:lang w:eastAsia="ru-RU"/>
        </w:rPr>
        <w:t> и синего </w:t>
      </w:r>
      <w:r w:rsidRPr="00B74F95">
        <w:rPr>
          <w:rFonts w:ascii="Georgia" w:eastAsia="Times New Roman" w:hAnsi="Georgia" w:cs="Times New Roman"/>
          <w:b/>
          <w:bCs/>
          <w:color w:val="000000"/>
          <w:sz w:val="24"/>
          <w:szCs w:val="24"/>
          <w:lang w:eastAsia="ru-RU"/>
        </w:rPr>
        <w:t>МСО6М-2000</w:t>
      </w:r>
      <w:r w:rsidRPr="00B74F95">
        <w:rPr>
          <w:rFonts w:ascii="Georgia" w:eastAsia="Times New Roman" w:hAnsi="Georgia" w:cs="Times New Roman"/>
          <w:color w:val="000000"/>
          <w:sz w:val="24"/>
          <w:szCs w:val="24"/>
          <w:lang w:eastAsia="ru-RU"/>
        </w:rPr>
        <w:t> цветов (рис. 23).</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533650" cy="2371725"/>
            <wp:effectExtent l="19050" t="0" r="0" b="0"/>
            <wp:docPr id="25" name="Рисунок 25" descr="http://www.magicray.ru/FDT_Fotodinamicheskaya_terapiya/mustang-2000_laser_VLOK_kristall-2000/img/O12/imag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agicray.ru/FDT_Fotodinamicheskaya_terapiya/mustang-2000_laser_VLOK_kristall-2000/img/O12/image23.jpg"/>
                    <pic:cNvPicPr>
                      <a:picLocks noChangeAspect="1" noChangeArrowheads="1"/>
                    </pic:cNvPicPr>
                  </pic:nvPicPr>
                  <pic:blipFill>
                    <a:blip r:embed="rId20" cstate="print"/>
                    <a:srcRect/>
                    <a:stretch>
                      <a:fillRect/>
                    </a:stretch>
                  </pic:blipFill>
                  <pic:spPr bwMode="auto">
                    <a:xfrm>
                      <a:off x="0" y="0"/>
                      <a:ext cx="2533650" cy="2371725"/>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Рис. 23. Внешний вид светодиодных излучающих головок матричного типа</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I. Вид со стороны индикаторной панели. II. Вид со стороны окна для выхода излучения.</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Схема курса </w:t>
      </w:r>
      <w:proofErr w:type="spellStart"/>
      <w:r w:rsidRPr="00B74F95">
        <w:rPr>
          <w:rFonts w:ascii="Georgia" w:eastAsia="Times New Roman" w:hAnsi="Georgia" w:cs="Times New Roman"/>
          <w:i/>
          <w:iCs/>
          <w:color w:val="000000"/>
          <w:sz w:val="24"/>
          <w:szCs w:val="24"/>
          <w:lang w:eastAsia="ru-RU"/>
        </w:rPr>
        <w:t>цветотерапии</w:t>
      </w:r>
      <w:proofErr w:type="spellEnd"/>
      <w:r w:rsidRPr="00B74F95">
        <w:rPr>
          <w:rFonts w:ascii="Georgia" w:eastAsia="Times New Roman" w:hAnsi="Georgia" w:cs="Times New Roman"/>
          <w:color w:val="000000"/>
          <w:sz w:val="24"/>
          <w:szCs w:val="24"/>
          <w:lang w:eastAsia="ru-RU"/>
        </w:rPr>
        <w:t> следующая: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1-я процедура:</w:t>
      </w:r>
      <w:r w:rsidRPr="00B74F95">
        <w:rPr>
          <w:rFonts w:ascii="Georgia" w:eastAsia="Times New Roman" w:hAnsi="Georgia" w:cs="Times New Roman"/>
          <w:color w:val="000000"/>
          <w:sz w:val="24"/>
          <w:szCs w:val="24"/>
          <w:lang w:eastAsia="ru-RU"/>
        </w:rPr>
        <w:t> на область промежности воздействуют синим светом в течение 15 мин (зона перед задним проходом), на пупок – зеленым светом в течение 1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2-я процедура:</w:t>
      </w:r>
      <w:r w:rsidRPr="00B74F95">
        <w:rPr>
          <w:rFonts w:ascii="Georgia" w:eastAsia="Times New Roman" w:hAnsi="Georgia" w:cs="Times New Roman"/>
          <w:color w:val="000000"/>
          <w:sz w:val="24"/>
          <w:szCs w:val="24"/>
          <w:lang w:eastAsia="ru-RU"/>
        </w:rPr>
        <w:t> синий свет на промежность – 20 мин, зеленый свет на пупок в течение 2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3-я и 4-я процедуры:</w:t>
      </w:r>
      <w:r w:rsidRPr="00B74F95">
        <w:rPr>
          <w:rFonts w:ascii="Georgia" w:eastAsia="Times New Roman" w:hAnsi="Georgia" w:cs="Times New Roman"/>
          <w:color w:val="000000"/>
          <w:sz w:val="24"/>
          <w:szCs w:val="24"/>
          <w:lang w:eastAsia="ru-RU"/>
        </w:rPr>
        <w:t> желтый свет на пятки (по 5 мин на каждую), на точку над симфизом (по срединной линии) – 5 мин, на крестцовую зону и на промежность перед задним проходом – по 10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5–8-я процедуры:</w:t>
      </w:r>
      <w:r w:rsidRPr="00B74F95">
        <w:rPr>
          <w:rFonts w:ascii="Georgia" w:eastAsia="Times New Roman" w:hAnsi="Georgia" w:cs="Times New Roman"/>
          <w:color w:val="000000"/>
          <w:sz w:val="24"/>
          <w:szCs w:val="24"/>
          <w:lang w:eastAsia="ru-RU"/>
        </w:rPr>
        <w:t> зеленый свет на пятки – по 5 мин, над лобком – 5 мин, на промежность и крестцовую зону – по 10 мин, на пупок – 1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9–12-я процедуры:</w:t>
      </w:r>
      <w:r w:rsidRPr="00B74F95">
        <w:rPr>
          <w:rFonts w:ascii="Georgia" w:eastAsia="Times New Roman" w:hAnsi="Georgia" w:cs="Times New Roman"/>
          <w:color w:val="000000"/>
          <w:sz w:val="24"/>
          <w:szCs w:val="24"/>
          <w:lang w:eastAsia="ru-RU"/>
        </w:rPr>
        <w:t> красный свет на область от L</w:t>
      </w:r>
      <w:r w:rsidRPr="00B74F95">
        <w:rPr>
          <w:rFonts w:ascii="Georgia" w:eastAsia="Times New Roman" w:hAnsi="Georgia" w:cs="Times New Roman"/>
          <w:color w:val="000000"/>
          <w:sz w:val="24"/>
          <w:szCs w:val="24"/>
          <w:vertAlign w:val="subscript"/>
          <w:lang w:eastAsia="ru-RU"/>
        </w:rPr>
        <w:t>V</w:t>
      </w:r>
      <w:r w:rsidRPr="00B74F95">
        <w:rPr>
          <w:rFonts w:ascii="Georgia" w:eastAsia="Times New Roman" w:hAnsi="Georgia" w:cs="Times New Roman"/>
          <w:color w:val="000000"/>
          <w:sz w:val="24"/>
          <w:szCs w:val="24"/>
          <w:lang w:eastAsia="ru-RU"/>
        </w:rPr>
        <w:t> до S</w:t>
      </w:r>
      <w:r w:rsidRPr="00B74F95">
        <w:rPr>
          <w:rFonts w:ascii="Georgia" w:eastAsia="Times New Roman" w:hAnsi="Georgia" w:cs="Times New Roman"/>
          <w:color w:val="000000"/>
          <w:sz w:val="24"/>
          <w:szCs w:val="24"/>
          <w:vertAlign w:val="subscript"/>
          <w:lang w:eastAsia="ru-RU"/>
        </w:rPr>
        <w:t>IV</w:t>
      </w:r>
      <w:r w:rsidRPr="00B74F95">
        <w:rPr>
          <w:rFonts w:ascii="Georgia" w:eastAsia="Times New Roman" w:hAnsi="Georgia" w:cs="Times New Roman"/>
          <w:color w:val="000000"/>
          <w:sz w:val="24"/>
          <w:szCs w:val="24"/>
          <w:lang w:eastAsia="ru-RU"/>
        </w:rPr>
        <w:t xml:space="preserve"> – 15 мин, желтый на область </w:t>
      </w:r>
      <w:proofErr w:type="spellStart"/>
      <w:r w:rsidRPr="00B74F95">
        <w:rPr>
          <w:rFonts w:ascii="Georgia" w:eastAsia="Times New Roman" w:hAnsi="Georgia" w:cs="Times New Roman"/>
          <w:color w:val="000000"/>
          <w:sz w:val="24"/>
          <w:szCs w:val="24"/>
          <w:lang w:eastAsia="ru-RU"/>
        </w:rPr>
        <w:t>Th</w:t>
      </w:r>
      <w:r w:rsidRPr="00B74F95">
        <w:rPr>
          <w:rFonts w:ascii="Georgia" w:eastAsia="Times New Roman" w:hAnsi="Georgia" w:cs="Times New Roman"/>
          <w:color w:val="000000"/>
          <w:sz w:val="24"/>
          <w:szCs w:val="24"/>
          <w:vertAlign w:val="subscript"/>
          <w:lang w:eastAsia="ru-RU"/>
        </w:rPr>
        <w:t>X</w:t>
      </w:r>
      <w:proofErr w:type="spellEnd"/>
      <w:r w:rsidRPr="00B74F95">
        <w:rPr>
          <w:rFonts w:ascii="Georgia" w:eastAsia="Times New Roman" w:hAnsi="Georgia" w:cs="Times New Roman"/>
          <w:color w:val="000000"/>
          <w:sz w:val="24"/>
          <w:szCs w:val="24"/>
          <w:lang w:eastAsia="ru-RU"/>
        </w:rPr>
        <w:t>–L</w:t>
      </w:r>
      <w:r w:rsidRPr="00B74F95">
        <w:rPr>
          <w:rFonts w:ascii="Georgia" w:eastAsia="Times New Roman" w:hAnsi="Georgia" w:cs="Times New Roman"/>
          <w:color w:val="000000"/>
          <w:sz w:val="24"/>
          <w:szCs w:val="24"/>
          <w:vertAlign w:val="subscript"/>
          <w:lang w:eastAsia="ru-RU"/>
        </w:rPr>
        <w:t>I</w:t>
      </w:r>
      <w:r w:rsidRPr="00B74F95">
        <w:rPr>
          <w:rFonts w:ascii="Georgia" w:eastAsia="Times New Roman" w:hAnsi="Georgia" w:cs="Times New Roman"/>
          <w:color w:val="000000"/>
          <w:sz w:val="24"/>
          <w:szCs w:val="24"/>
          <w:lang w:eastAsia="ru-RU"/>
        </w:rPr>
        <w:t> – 10 мин синий на макушку головы – 10 мин.</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color w:val="000000"/>
          <w:sz w:val="24"/>
          <w:szCs w:val="24"/>
          <w:lang w:eastAsia="ru-RU"/>
        </w:rPr>
        <w:t>Цветотерапия</w:t>
      </w:r>
      <w:proofErr w:type="spellEnd"/>
      <w:r w:rsidRPr="00B74F95">
        <w:rPr>
          <w:rFonts w:ascii="Georgia" w:eastAsia="Times New Roman" w:hAnsi="Georgia" w:cs="Times New Roman"/>
          <w:color w:val="000000"/>
          <w:sz w:val="24"/>
          <w:szCs w:val="24"/>
          <w:lang w:eastAsia="ru-RU"/>
        </w:rPr>
        <w:t xml:space="preserve"> по этой схеме способствует эффективному излечению простатитов, стимулирует эндокринные железы и потенцию, функцию почек, излечивает депрессию.</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Если есть необходимость, то через 6 месяцев </w:t>
      </w:r>
      <w:proofErr w:type="spellStart"/>
      <w:r w:rsidRPr="00B74F95">
        <w:rPr>
          <w:rFonts w:ascii="Georgia" w:eastAsia="Times New Roman" w:hAnsi="Georgia" w:cs="Times New Roman"/>
          <w:color w:val="000000"/>
          <w:sz w:val="24"/>
          <w:szCs w:val="24"/>
          <w:lang w:eastAsia="ru-RU"/>
        </w:rPr>
        <w:t>лазер</w:t>
      </w:r>
      <w:proofErr w:type="gramStart"/>
      <w:r w:rsidRPr="00B74F95">
        <w:rPr>
          <w:rFonts w:ascii="Georgia" w:eastAsia="Times New Roman" w:hAnsi="Georgia" w:cs="Times New Roman"/>
          <w:color w:val="000000"/>
          <w:sz w:val="24"/>
          <w:szCs w:val="24"/>
          <w:lang w:eastAsia="ru-RU"/>
        </w:rPr>
        <w:t>о</w:t>
      </w:r>
      <w:proofErr w:type="spellEnd"/>
      <w:r w:rsidRPr="00B74F95">
        <w:rPr>
          <w:rFonts w:ascii="Georgia" w:eastAsia="Times New Roman" w:hAnsi="Georgia" w:cs="Times New Roman"/>
          <w:color w:val="000000"/>
          <w:sz w:val="24"/>
          <w:szCs w:val="24"/>
          <w:lang w:eastAsia="ru-RU"/>
        </w:rPr>
        <w:t>-</w:t>
      </w:r>
      <w:proofErr w:type="gramEnd"/>
      <w:r w:rsidRPr="00B74F95">
        <w:rPr>
          <w:rFonts w:ascii="Georgia" w:eastAsia="Times New Roman" w:hAnsi="Georgia" w:cs="Times New Roman"/>
          <w:color w:val="000000"/>
          <w:sz w:val="24"/>
          <w:szCs w:val="24"/>
          <w:lang w:eastAsia="ru-RU"/>
        </w:rPr>
        <w:t xml:space="preserve"> и </w:t>
      </w:r>
      <w:proofErr w:type="spellStart"/>
      <w:r w:rsidRPr="00B74F95">
        <w:rPr>
          <w:rFonts w:ascii="Georgia" w:eastAsia="Times New Roman" w:hAnsi="Georgia" w:cs="Times New Roman"/>
          <w:color w:val="000000"/>
          <w:sz w:val="24"/>
          <w:szCs w:val="24"/>
          <w:lang w:eastAsia="ru-RU"/>
        </w:rPr>
        <w:t>цветотерапию</w:t>
      </w:r>
      <w:proofErr w:type="spellEnd"/>
      <w:r w:rsidRPr="00B74F95">
        <w:rPr>
          <w:rFonts w:ascii="Georgia" w:eastAsia="Times New Roman" w:hAnsi="Georgia" w:cs="Times New Roman"/>
          <w:color w:val="000000"/>
          <w:sz w:val="24"/>
          <w:szCs w:val="24"/>
          <w:lang w:eastAsia="ru-RU"/>
        </w:rPr>
        <w:t xml:space="preserve"> повторяют.</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lastRenderedPageBreak/>
        <w:t>Методика лазерно-вакуумной терапии</w:t>
      </w:r>
    </w:p>
    <w:p w:rsidR="00F064D4" w:rsidRPr="00B74F95" w:rsidRDefault="00F064D4" w:rsidP="00F064D4">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b/>
          <w:color w:val="000000"/>
          <w:sz w:val="24"/>
          <w:szCs w:val="24"/>
          <w:lang w:eastAsia="ru-RU"/>
        </w:rPr>
      </w:pPr>
      <w:r w:rsidRPr="00B74F95">
        <w:rPr>
          <w:rFonts w:ascii="Georgia" w:eastAsia="Times New Roman" w:hAnsi="Georgia" w:cs="Times New Roman"/>
          <w:color w:val="000000"/>
          <w:sz w:val="24"/>
          <w:szCs w:val="24"/>
          <w:lang w:eastAsia="ru-RU"/>
        </w:rPr>
        <w:t xml:space="preserve">Метод лечения больных </w:t>
      </w:r>
      <w:proofErr w:type="spellStart"/>
      <w:r w:rsidRPr="00B74F95">
        <w:rPr>
          <w:rFonts w:ascii="Georgia" w:eastAsia="Times New Roman" w:hAnsi="Georgia" w:cs="Times New Roman"/>
          <w:color w:val="000000"/>
          <w:sz w:val="24"/>
          <w:szCs w:val="24"/>
          <w:lang w:eastAsia="ru-RU"/>
        </w:rPr>
        <w:t>эректильной</w:t>
      </w:r>
      <w:proofErr w:type="spellEnd"/>
      <w:r w:rsidRPr="00B74F95">
        <w:rPr>
          <w:rFonts w:ascii="Georgia" w:eastAsia="Times New Roman" w:hAnsi="Georgia" w:cs="Times New Roman"/>
          <w:color w:val="000000"/>
          <w:sz w:val="24"/>
          <w:szCs w:val="24"/>
          <w:lang w:eastAsia="ru-RU"/>
        </w:rPr>
        <w:t xml:space="preserve"> дисфункцией, сочетающий воздействие отрицательным давлением и фототерапию, до</w:t>
      </w:r>
      <w:r w:rsidR="00B11BA5" w:rsidRPr="00B74F95">
        <w:rPr>
          <w:rFonts w:ascii="Georgia" w:eastAsia="Times New Roman" w:hAnsi="Georgia" w:cs="Times New Roman"/>
          <w:color w:val="000000"/>
          <w:sz w:val="24"/>
          <w:szCs w:val="24"/>
          <w:lang w:eastAsia="ru-RU"/>
        </w:rPr>
        <w:t>статочно хорошо известен</w:t>
      </w:r>
      <w:proofErr w:type="gramStart"/>
      <w:r w:rsidR="00B11BA5" w:rsidRPr="00B74F95">
        <w:rPr>
          <w:rFonts w:ascii="Georgia" w:eastAsia="Times New Roman" w:hAnsi="Georgia" w:cs="Times New Roman"/>
          <w:color w:val="000000"/>
          <w:sz w:val="24"/>
          <w:szCs w:val="24"/>
          <w:lang w:eastAsia="ru-RU"/>
        </w:rPr>
        <w:t xml:space="preserve"> </w:t>
      </w:r>
      <w:r w:rsidRPr="00B74F95">
        <w:rPr>
          <w:rFonts w:ascii="Georgia" w:eastAsia="Times New Roman" w:hAnsi="Georgia" w:cs="Times New Roman"/>
          <w:color w:val="000000"/>
          <w:sz w:val="24"/>
          <w:szCs w:val="24"/>
          <w:lang w:eastAsia="ru-RU"/>
        </w:rPr>
        <w:t>.</w:t>
      </w:r>
      <w:proofErr w:type="gramEnd"/>
      <w:r w:rsidRPr="00B74F95">
        <w:rPr>
          <w:rFonts w:ascii="Georgia" w:eastAsia="Times New Roman" w:hAnsi="Georgia" w:cs="Times New Roman"/>
          <w:color w:val="000000"/>
          <w:sz w:val="24"/>
          <w:szCs w:val="24"/>
          <w:lang w:eastAsia="ru-RU"/>
        </w:rPr>
        <w:t xml:space="preserve"> Однако до недавнего времени во всех серийно выпускаемых терапевтических аппаратах и комплексах применяли воздействие </w:t>
      </w:r>
      <w:r w:rsidRPr="00B74F95">
        <w:rPr>
          <w:rFonts w:ascii="Georgia" w:eastAsia="Times New Roman" w:hAnsi="Georgia" w:cs="Times New Roman"/>
          <w:i/>
          <w:iCs/>
          <w:color w:val="000000"/>
          <w:sz w:val="24"/>
          <w:szCs w:val="24"/>
          <w:lang w:eastAsia="ru-RU"/>
        </w:rPr>
        <w:t>светоизлучающими</w:t>
      </w:r>
      <w:r w:rsidRPr="00B74F95">
        <w:rPr>
          <w:rFonts w:ascii="Georgia" w:eastAsia="Times New Roman" w:hAnsi="Georgia" w:cs="Times New Roman"/>
          <w:color w:val="000000"/>
          <w:sz w:val="24"/>
          <w:szCs w:val="24"/>
          <w:lang w:eastAsia="ru-RU"/>
        </w:rPr>
        <w:t> диодами, т.е. использовался метод </w:t>
      </w:r>
      <w:proofErr w:type="spellStart"/>
      <w:r w:rsidRPr="00B74F95">
        <w:rPr>
          <w:rFonts w:ascii="Georgia" w:eastAsia="Times New Roman" w:hAnsi="Georgia" w:cs="Times New Roman"/>
          <w:i/>
          <w:iCs/>
          <w:color w:val="000000"/>
          <w:sz w:val="24"/>
          <w:szCs w:val="24"/>
          <w:lang w:eastAsia="ru-RU"/>
        </w:rPr>
        <w:t>вакуумфототерапии</w:t>
      </w:r>
      <w:proofErr w:type="spellEnd"/>
      <w:r w:rsidRPr="00B74F95">
        <w:rPr>
          <w:rFonts w:ascii="Georgia" w:eastAsia="Times New Roman" w:hAnsi="Georgia" w:cs="Times New Roman"/>
          <w:i/>
          <w:iCs/>
          <w:color w:val="000000"/>
          <w:sz w:val="24"/>
          <w:szCs w:val="24"/>
          <w:lang w:eastAsia="ru-RU"/>
        </w:rPr>
        <w:t>.</w:t>
      </w:r>
      <w:r w:rsidRPr="00B74F95">
        <w:rPr>
          <w:rFonts w:ascii="Georgia" w:eastAsia="Times New Roman" w:hAnsi="Georgia" w:cs="Times New Roman"/>
          <w:color w:val="000000"/>
          <w:sz w:val="24"/>
          <w:szCs w:val="24"/>
          <w:lang w:eastAsia="ru-RU"/>
        </w:rPr>
        <w:t xml:space="preserve"> В настоящее время в России высокоэффективно применяется комплекс для лазерно-вакуумной терапии больных </w:t>
      </w:r>
      <w:proofErr w:type="spellStart"/>
      <w:r w:rsidRPr="00B74F95">
        <w:rPr>
          <w:rFonts w:ascii="Georgia" w:eastAsia="Times New Roman" w:hAnsi="Georgia" w:cs="Times New Roman"/>
          <w:color w:val="000000"/>
          <w:sz w:val="24"/>
          <w:szCs w:val="24"/>
          <w:lang w:eastAsia="ru-RU"/>
        </w:rPr>
        <w:t>эректильной</w:t>
      </w:r>
      <w:proofErr w:type="spellEnd"/>
      <w:r w:rsidRPr="00B74F95">
        <w:rPr>
          <w:rFonts w:ascii="Georgia" w:eastAsia="Times New Roman" w:hAnsi="Georgia" w:cs="Times New Roman"/>
          <w:color w:val="000000"/>
          <w:sz w:val="24"/>
          <w:szCs w:val="24"/>
          <w:lang w:eastAsia="ru-RU"/>
        </w:rPr>
        <w:t xml:space="preserve"> дисфункцией, так называемый </w:t>
      </w:r>
      <w:r w:rsidRPr="00B74F95">
        <w:rPr>
          <w:rFonts w:ascii="Georgia" w:eastAsia="Times New Roman" w:hAnsi="Georgia" w:cs="Times New Roman"/>
          <w:b/>
          <w:color w:val="000000"/>
          <w:sz w:val="24"/>
          <w:szCs w:val="24"/>
          <w:lang w:eastAsia="ru-RU"/>
        </w:rPr>
        <w:t>метод локального лазерного отрицательного давления (ЛЛОД), или лазерно-вакуумной терапии (ЛВТ).</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Для </w:t>
      </w:r>
      <w:proofErr w:type="gramStart"/>
      <w:r w:rsidRPr="00B74F95">
        <w:rPr>
          <w:rFonts w:ascii="Georgia" w:eastAsia="Times New Roman" w:hAnsi="Georgia" w:cs="Times New Roman"/>
          <w:color w:val="000000"/>
          <w:sz w:val="24"/>
          <w:szCs w:val="24"/>
          <w:lang w:eastAsia="ru-RU"/>
        </w:rPr>
        <w:t xml:space="preserve">пациентов, страдающих нарушением </w:t>
      </w:r>
      <w:proofErr w:type="spellStart"/>
      <w:r w:rsidRPr="00B74F95">
        <w:rPr>
          <w:rFonts w:ascii="Georgia" w:eastAsia="Times New Roman" w:hAnsi="Georgia" w:cs="Times New Roman"/>
          <w:color w:val="000000"/>
          <w:sz w:val="24"/>
          <w:szCs w:val="24"/>
          <w:lang w:eastAsia="ru-RU"/>
        </w:rPr>
        <w:t>копулятивной</w:t>
      </w:r>
      <w:proofErr w:type="spellEnd"/>
      <w:r w:rsidRPr="00B74F95">
        <w:rPr>
          <w:rFonts w:ascii="Georgia" w:eastAsia="Times New Roman" w:hAnsi="Georgia" w:cs="Times New Roman"/>
          <w:color w:val="000000"/>
          <w:sz w:val="24"/>
          <w:szCs w:val="24"/>
          <w:lang w:eastAsia="ru-RU"/>
        </w:rPr>
        <w:t xml:space="preserve"> функции в комплекс терапии включа</w:t>
      </w:r>
      <w:r w:rsidR="00B11BA5" w:rsidRPr="00B74F95">
        <w:rPr>
          <w:rFonts w:ascii="Georgia" w:eastAsia="Times New Roman" w:hAnsi="Georgia" w:cs="Times New Roman"/>
          <w:color w:val="000000"/>
          <w:sz w:val="24"/>
          <w:szCs w:val="24"/>
          <w:lang w:eastAsia="ru-RU"/>
        </w:rPr>
        <w:t>ют</w:t>
      </w:r>
      <w:proofErr w:type="gramEnd"/>
      <w:r w:rsidRPr="00B74F95">
        <w:rPr>
          <w:rFonts w:ascii="Georgia" w:eastAsia="Times New Roman" w:hAnsi="Georgia" w:cs="Times New Roman"/>
          <w:color w:val="000000"/>
          <w:sz w:val="24"/>
          <w:szCs w:val="24"/>
          <w:lang w:eastAsia="ru-RU"/>
        </w:rPr>
        <w:t xml:space="preserve"> ВЛОК и метод </w:t>
      </w:r>
      <w:proofErr w:type="spellStart"/>
      <w:r w:rsidRPr="00B74F95">
        <w:rPr>
          <w:rFonts w:ascii="Georgia" w:eastAsia="Times New Roman" w:hAnsi="Georgia" w:cs="Times New Roman"/>
          <w:color w:val="000000"/>
          <w:sz w:val="24"/>
          <w:szCs w:val="24"/>
          <w:lang w:eastAsia="ru-RU"/>
        </w:rPr>
        <w:t>неинвазивного</w:t>
      </w:r>
      <w:proofErr w:type="spellEnd"/>
      <w:r w:rsidRPr="00B74F95">
        <w:rPr>
          <w:rFonts w:ascii="Georgia" w:eastAsia="Times New Roman" w:hAnsi="Georgia" w:cs="Times New Roman"/>
          <w:color w:val="000000"/>
          <w:sz w:val="24"/>
          <w:szCs w:val="24"/>
          <w:lang w:eastAsia="ru-RU"/>
        </w:rPr>
        <w:t xml:space="preserve"> облучения крови, состоящий в </w:t>
      </w:r>
      <w:proofErr w:type="spellStart"/>
      <w:r w:rsidRPr="00B74F95">
        <w:rPr>
          <w:rFonts w:ascii="Georgia" w:eastAsia="Times New Roman" w:hAnsi="Georgia" w:cs="Times New Roman"/>
          <w:color w:val="000000"/>
          <w:sz w:val="24"/>
          <w:szCs w:val="24"/>
          <w:lang w:eastAsia="ru-RU"/>
        </w:rPr>
        <w:t>транскутанном</w:t>
      </w:r>
      <w:proofErr w:type="spellEnd"/>
      <w:r w:rsidRPr="00B74F95">
        <w:rPr>
          <w:rFonts w:ascii="Georgia" w:eastAsia="Times New Roman" w:hAnsi="Georgia" w:cs="Times New Roman"/>
          <w:color w:val="000000"/>
          <w:sz w:val="24"/>
          <w:szCs w:val="24"/>
          <w:lang w:eastAsia="ru-RU"/>
        </w:rPr>
        <w:t xml:space="preserve"> воздействии на венозную кровь, циркулирующую в пещеристых телах в большом объеме во время сеанса лечения нарушений эрекции методом локального отрицательного давления (ЛОД).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Перед проведением первой процедуры пациенту необходимо:</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заполнить анкету «Международный индекс </w:t>
      </w:r>
      <w:proofErr w:type="spellStart"/>
      <w:r w:rsidRPr="00B74F95">
        <w:rPr>
          <w:rFonts w:ascii="Georgia" w:eastAsia="Times New Roman" w:hAnsi="Georgia" w:cs="Times New Roman"/>
          <w:color w:val="000000"/>
          <w:sz w:val="24"/>
          <w:szCs w:val="24"/>
          <w:lang w:eastAsia="ru-RU"/>
        </w:rPr>
        <w:t>эректильной</w:t>
      </w:r>
      <w:proofErr w:type="spellEnd"/>
      <w:r w:rsidRPr="00B74F95">
        <w:rPr>
          <w:rFonts w:ascii="Georgia" w:eastAsia="Times New Roman" w:hAnsi="Georgia" w:cs="Times New Roman"/>
          <w:color w:val="000000"/>
          <w:sz w:val="24"/>
          <w:szCs w:val="24"/>
          <w:lang w:eastAsia="ru-RU"/>
        </w:rPr>
        <w:t xml:space="preserve"> функции»;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в доступной форме разъяснить смысл и методику предстоящего лечения.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Особое внимание пациента следует обратить на наличие регулирующих давление кнопок и кнопок выключения на </w:t>
      </w:r>
      <w:proofErr w:type="gramStart"/>
      <w:r w:rsidRPr="00B74F95">
        <w:rPr>
          <w:rFonts w:ascii="Georgia" w:eastAsia="Times New Roman" w:hAnsi="Georgia" w:cs="Times New Roman"/>
          <w:color w:val="000000"/>
          <w:sz w:val="24"/>
          <w:szCs w:val="24"/>
          <w:lang w:eastAsia="ru-RU"/>
        </w:rPr>
        <w:t>аппарате</w:t>
      </w:r>
      <w:proofErr w:type="gramEnd"/>
      <w:r w:rsidRPr="00B74F95">
        <w:rPr>
          <w:rFonts w:ascii="Georgia" w:eastAsia="Times New Roman" w:hAnsi="Georgia" w:cs="Times New Roman"/>
          <w:color w:val="000000"/>
          <w:sz w:val="24"/>
          <w:szCs w:val="24"/>
          <w:lang w:eastAsia="ru-RU"/>
        </w:rPr>
        <w:t xml:space="preserve"> вакуумного массажа </w:t>
      </w:r>
      <w:proofErr w:type="spellStart"/>
      <w:r w:rsidRPr="00B74F95">
        <w:rPr>
          <w:rFonts w:ascii="Georgia" w:eastAsia="Times New Roman" w:hAnsi="Georgia" w:cs="Times New Roman"/>
          <w:b/>
          <w:bCs/>
          <w:color w:val="000000"/>
          <w:sz w:val="24"/>
          <w:szCs w:val="24"/>
          <w:lang w:eastAsia="ru-RU"/>
        </w:rPr>
        <w:t>Мустанг-ВАКУУМ-ДинаВак</w:t>
      </w:r>
      <w:proofErr w:type="spellEnd"/>
      <w:r w:rsidRPr="00B74F95">
        <w:rPr>
          <w:rFonts w:ascii="Georgia" w:eastAsia="Times New Roman" w:hAnsi="Georgia" w:cs="Times New Roman"/>
          <w:color w:val="000000"/>
          <w:sz w:val="24"/>
          <w:szCs w:val="24"/>
          <w:lang w:eastAsia="ru-RU"/>
        </w:rPr>
        <w:t> (рис. 24), объяснив, что он в любой момент (в случае возникновения дискомфорта) может самостоятельно уменьшить величину разрежения в вакуумной колбе (или вообще выключить аппарат).</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drawing>
          <wp:inline distT="0" distB="0" distL="0" distR="0">
            <wp:extent cx="2943225" cy="1333500"/>
            <wp:effectExtent l="19050" t="0" r="9525" b="0"/>
            <wp:docPr id="26" name="Рисунок 26" descr="http://www.magicray.ru/FDT_Fotodinamicheskaya_terapiya/mustang-2000_laser_VLOK_kristall-2000/img/O12/imag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agicray.ru/FDT_Fotodinamicheskaya_terapiya/mustang-2000_laser_VLOK_kristall-2000/img/O12/image24.jpg"/>
                    <pic:cNvPicPr>
                      <a:picLocks noChangeAspect="1" noChangeArrowheads="1"/>
                    </pic:cNvPicPr>
                  </pic:nvPicPr>
                  <pic:blipFill>
                    <a:blip r:embed="rId7" cstate="print"/>
                    <a:srcRect/>
                    <a:stretch>
                      <a:fillRect/>
                    </a:stretch>
                  </pic:blipFill>
                  <pic:spPr bwMode="auto">
                    <a:xfrm>
                      <a:off x="0" y="0"/>
                      <a:ext cx="2943225" cy="1333500"/>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Рис. 24. Аппарат вакуумного массажа </w:t>
      </w:r>
      <w:proofErr w:type="spellStart"/>
      <w:r w:rsidRPr="00B74F95">
        <w:rPr>
          <w:rFonts w:ascii="Georgia" w:eastAsia="Times New Roman" w:hAnsi="Georgia" w:cs="Times New Roman"/>
          <w:color w:val="000000"/>
          <w:sz w:val="24"/>
          <w:szCs w:val="24"/>
          <w:lang w:eastAsia="ru-RU"/>
        </w:rPr>
        <w:t>Мустанг-ВАКУУМ-ДинаВак</w:t>
      </w:r>
      <w:proofErr w:type="spellEnd"/>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 xml:space="preserve">Больного укладывают на кушетку или (лучше) усаживают на стул. Половой член помещается в вакуумную колбу, мошонка остается снаружи. Кожа мошонки оттягивается рукой больного и </w:t>
      </w:r>
      <w:proofErr w:type="gramStart"/>
      <w:r w:rsidRPr="00B74F95">
        <w:rPr>
          <w:rFonts w:ascii="Georgia" w:eastAsia="Times New Roman" w:hAnsi="Georgia" w:cs="Times New Roman"/>
          <w:color w:val="000000"/>
          <w:sz w:val="24"/>
          <w:szCs w:val="24"/>
          <w:lang w:eastAsia="ru-RU"/>
        </w:rPr>
        <w:t>удерживается</w:t>
      </w:r>
      <w:proofErr w:type="gramEnd"/>
      <w:r w:rsidRPr="00B74F95">
        <w:rPr>
          <w:rFonts w:ascii="Georgia" w:eastAsia="Times New Roman" w:hAnsi="Georgia" w:cs="Times New Roman"/>
          <w:color w:val="000000"/>
          <w:sz w:val="24"/>
          <w:szCs w:val="24"/>
          <w:lang w:eastAsia="ru-RU"/>
        </w:rPr>
        <w:t xml:space="preserve"> таким образом первые несколько минут после начала процедуры. Важно добиться наилучшего прилегания вакуумной колбы путем нанесения стерильного геля на ее прилегающий торец. Также рекомендуется нанести гель на дорзальную поверхность внутренней части вакуумной колбы, на которой располагается уретральная поверхность полового члена, для предотвращения </w:t>
      </w:r>
      <w:proofErr w:type="spellStart"/>
      <w:r w:rsidRPr="00B74F95">
        <w:rPr>
          <w:rFonts w:ascii="Georgia" w:eastAsia="Times New Roman" w:hAnsi="Georgia" w:cs="Times New Roman"/>
          <w:color w:val="000000"/>
          <w:sz w:val="24"/>
          <w:szCs w:val="24"/>
          <w:lang w:eastAsia="ru-RU"/>
        </w:rPr>
        <w:t>травматизации</w:t>
      </w:r>
      <w:proofErr w:type="spellEnd"/>
      <w:r w:rsidRPr="00B74F95">
        <w:rPr>
          <w:rFonts w:ascii="Georgia" w:eastAsia="Times New Roman" w:hAnsi="Georgia" w:cs="Times New Roman"/>
          <w:color w:val="000000"/>
          <w:sz w:val="24"/>
          <w:szCs w:val="24"/>
          <w:lang w:eastAsia="ru-RU"/>
        </w:rPr>
        <w:t xml:space="preserve"> </w:t>
      </w:r>
      <w:proofErr w:type="gramStart"/>
      <w:r w:rsidRPr="00B74F95">
        <w:rPr>
          <w:rFonts w:ascii="Georgia" w:eastAsia="Times New Roman" w:hAnsi="Georgia" w:cs="Times New Roman"/>
          <w:color w:val="000000"/>
          <w:sz w:val="24"/>
          <w:szCs w:val="24"/>
          <w:lang w:eastAsia="ru-RU"/>
        </w:rPr>
        <w:t>кавернозных</w:t>
      </w:r>
      <w:proofErr w:type="gramEnd"/>
      <w:r w:rsidRPr="00B74F95">
        <w:rPr>
          <w:rFonts w:ascii="Georgia" w:eastAsia="Times New Roman" w:hAnsi="Georgia" w:cs="Times New Roman"/>
          <w:color w:val="000000"/>
          <w:sz w:val="24"/>
          <w:szCs w:val="24"/>
          <w:lang w:eastAsia="ru-RU"/>
        </w:rPr>
        <w:t xml:space="preserve"> тел (за счет </w:t>
      </w:r>
      <w:proofErr w:type="spellStart"/>
      <w:r w:rsidRPr="00B74F95">
        <w:rPr>
          <w:rFonts w:ascii="Georgia" w:eastAsia="Times New Roman" w:hAnsi="Georgia" w:cs="Times New Roman"/>
          <w:color w:val="000000"/>
          <w:sz w:val="24"/>
          <w:szCs w:val="24"/>
          <w:lang w:eastAsia="ru-RU"/>
        </w:rPr>
        <w:t>перекрута</w:t>
      </w:r>
      <w:proofErr w:type="spellEnd"/>
      <w:r w:rsidRPr="00B74F95">
        <w:rPr>
          <w:rFonts w:ascii="Georgia" w:eastAsia="Times New Roman" w:hAnsi="Georgia" w:cs="Times New Roman"/>
          <w:color w:val="000000"/>
          <w:sz w:val="24"/>
          <w:szCs w:val="24"/>
          <w:lang w:eastAsia="ru-RU"/>
        </w:rPr>
        <w:t>) и уздечки (трение о внутреннюю поверхность вакуумной колбы) в момент начала разрежения. В некоторых случаях больному рекомендуют предварительно удалить волосы в зоне использования аппарата.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Вакуумную колбу с помощью соединительной трубки подключают к аппарату вакуумного массажа </w:t>
      </w:r>
      <w:proofErr w:type="spellStart"/>
      <w:r w:rsidRPr="00B74F95">
        <w:rPr>
          <w:rFonts w:ascii="Georgia" w:eastAsia="Times New Roman" w:hAnsi="Georgia" w:cs="Times New Roman"/>
          <w:b/>
          <w:bCs/>
          <w:color w:val="000000"/>
          <w:sz w:val="24"/>
          <w:szCs w:val="24"/>
          <w:lang w:eastAsia="ru-RU"/>
        </w:rPr>
        <w:t>Мустанг-ВАКУУМ-ДинаВак</w:t>
      </w:r>
      <w:proofErr w:type="spellEnd"/>
      <w:r w:rsidR="00B11BA5" w:rsidRPr="00B74F95">
        <w:rPr>
          <w:rFonts w:ascii="Georgia" w:eastAsia="Times New Roman" w:hAnsi="Georgia" w:cs="Times New Roman"/>
          <w:b/>
          <w:bCs/>
          <w:color w:val="000000"/>
          <w:sz w:val="24"/>
          <w:szCs w:val="24"/>
          <w:lang w:eastAsia="ru-RU"/>
        </w:rPr>
        <w:t xml:space="preserve"> </w:t>
      </w:r>
      <w:r w:rsidRPr="00B74F95">
        <w:rPr>
          <w:rFonts w:ascii="Georgia" w:eastAsia="Times New Roman" w:hAnsi="Georgia" w:cs="Times New Roman"/>
          <w:color w:val="000000"/>
          <w:sz w:val="24"/>
          <w:szCs w:val="24"/>
          <w:lang w:eastAsia="ru-RU"/>
        </w:rPr>
        <w:t xml:space="preserve">для создания разрежения. Врач </w:t>
      </w:r>
      <w:proofErr w:type="gramStart"/>
      <w:r w:rsidRPr="00B74F95">
        <w:rPr>
          <w:rFonts w:ascii="Georgia" w:eastAsia="Times New Roman" w:hAnsi="Georgia" w:cs="Times New Roman"/>
          <w:color w:val="000000"/>
          <w:sz w:val="24"/>
          <w:szCs w:val="24"/>
          <w:lang w:eastAsia="ru-RU"/>
        </w:rPr>
        <w:t>задает необходимые параметры лечебной процедуры с помощью органов управления на передней панели и включает</w:t>
      </w:r>
      <w:proofErr w:type="gramEnd"/>
      <w:r w:rsidRPr="00B74F95">
        <w:rPr>
          <w:rFonts w:ascii="Georgia" w:eastAsia="Times New Roman" w:hAnsi="Georgia" w:cs="Times New Roman"/>
          <w:color w:val="000000"/>
          <w:sz w:val="24"/>
          <w:szCs w:val="24"/>
          <w:lang w:eastAsia="ru-RU"/>
        </w:rPr>
        <w:t xml:space="preserve"> аппарат. Величину отрицательного давления устанавливают индивидуально для каждого пациента. Необходимые параметры лазерно-вакуумной терапии определяются опытным путем. Как показывает практика, начальная слабая эрекция возникает при понижении давления до 15–20 кПа.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Первую процедуру следует начинать с давления 20 кПа, постепенно увеличивая или уменьшая его в зависимости от ощущений больного. К окончанию первой процедуры, на фоне привыкания необходимо довести отрицательное давление до цифр не менее чем 25 кПа.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color w:val="000000"/>
          <w:sz w:val="24"/>
          <w:szCs w:val="24"/>
          <w:lang w:eastAsia="ru-RU"/>
        </w:rPr>
        <w:t>Комбинированная лазерно-светодиодная излучающая головка </w:t>
      </w:r>
      <w:r w:rsidRPr="00B74F95">
        <w:rPr>
          <w:rFonts w:ascii="Georgia" w:eastAsia="Times New Roman" w:hAnsi="Georgia" w:cs="Times New Roman"/>
          <w:b/>
          <w:bCs/>
          <w:color w:val="000000"/>
          <w:sz w:val="24"/>
          <w:szCs w:val="24"/>
          <w:lang w:eastAsia="ru-RU"/>
        </w:rPr>
        <w:t>ЛСО-ТЭД</w:t>
      </w:r>
      <w:r w:rsidRPr="00B74F95">
        <w:rPr>
          <w:rFonts w:ascii="Georgia" w:eastAsia="Times New Roman" w:hAnsi="Georgia" w:cs="Times New Roman"/>
          <w:color w:val="000000"/>
          <w:sz w:val="24"/>
          <w:szCs w:val="24"/>
          <w:lang w:eastAsia="ru-RU"/>
        </w:rPr>
        <w:t> (рис. 25) подключается к двум каналам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 Эта головка имеет 8 </w:t>
      </w:r>
      <w:proofErr w:type="spellStart"/>
      <w:r w:rsidRPr="00B74F95">
        <w:rPr>
          <w:rFonts w:ascii="Georgia" w:eastAsia="Times New Roman" w:hAnsi="Georgia" w:cs="Times New Roman"/>
          <w:color w:val="000000"/>
          <w:sz w:val="24"/>
          <w:szCs w:val="24"/>
          <w:lang w:eastAsia="ru-RU"/>
        </w:rPr>
        <w:t>ИК-лазерных</w:t>
      </w:r>
      <w:proofErr w:type="spellEnd"/>
      <w:r w:rsidRPr="00B74F95">
        <w:rPr>
          <w:rFonts w:ascii="Georgia" w:eastAsia="Times New Roman" w:hAnsi="Georgia" w:cs="Times New Roman"/>
          <w:color w:val="000000"/>
          <w:sz w:val="24"/>
          <w:szCs w:val="24"/>
          <w:lang w:eastAsia="ru-RU"/>
        </w:rPr>
        <w:t xml:space="preserve"> диодов импульсного режима излучения с длиной волны 0,89 мкм общей максимальной мощностью 60 Вт и 18 красных светодиодов непрерывного режима излучения с длиной волны 0,63 мкм общей максимальной мощностью 75 мВт.</w:t>
      </w:r>
      <w:proofErr w:type="gramEnd"/>
      <w:r w:rsidRPr="00B74F95">
        <w:rPr>
          <w:rFonts w:ascii="Georgia" w:eastAsia="Times New Roman" w:hAnsi="Georgia" w:cs="Times New Roman"/>
          <w:color w:val="000000"/>
          <w:sz w:val="24"/>
          <w:szCs w:val="24"/>
          <w:lang w:eastAsia="ru-RU"/>
        </w:rPr>
        <w:t xml:space="preserve"> Лазерные диоды расположены на головке таким образом, что обеспечивается максимально эффективное воздействие на пещеристые тела. Один соединительный шнур головки подключает </w:t>
      </w:r>
      <w:proofErr w:type="spellStart"/>
      <w:proofErr w:type="gramStart"/>
      <w:r w:rsidRPr="00B74F95">
        <w:rPr>
          <w:rFonts w:ascii="Georgia" w:eastAsia="Times New Roman" w:hAnsi="Georgia" w:cs="Times New Roman"/>
          <w:color w:val="000000"/>
          <w:sz w:val="24"/>
          <w:szCs w:val="24"/>
          <w:lang w:eastAsia="ru-RU"/>
        </w:rPr>
        <w:t>ИК-лазерные</w:t>
      </w:r>
      <w:proofErr w:type="spellEnd"/>
      <w:proofErr w:type="gramEnd"/>
      <w:r w:rsidRPr="00B74F95">
        <w:rPr>
          <w:rFonts w:ascii="Georgia" w:eastAsia="Times New Roman" w:hAnsi="Georgia" w:cs="Times New Roman"/>
          <w:color w:val="000000"/>
          <w:sz w:val="24"/>
          <w:szCs w:val="24"/>
          <w:lang w:eastAsia="ru-RU"/>
        </w:rPr>
        <w:t xml:space="preserve"> импульсные диоды (канал 1), другой – красные светодиоды (канал 2).</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noProof/>
          <w:color w:val="000000"/>
          <w:sz w:val="24"/>
          <w:szCs w:val="24"/>
          <w:lang w:eastAsia="ru-RU"/>
        </w:rPr>
        <w:lastRenderedPageBreak/>
        <w:drawing>
          <wp:inline distT="0" distB="0" distL="0" distR="0">
            <wp:extent cx="3124200" cy="1371600"/>
            <wp:effectExtent l="19050" t="0" r="0" b="0"/>
            <wp:docPr id="27" name="Рисунок 27" descr="http://www.magicray.ru/FDT_Fotodinamicheskaya_terapiya/mustang-2000_laser_VLOK_kristall-2000/img/O12/imag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agicray.ru/FDT_Fotodinamicheskaya_terapiya/mustang-2000_laser_VLOK_kristall-2000/img/O12/image25.jpg"/>
                    <pic:cNvPicPr>
                      <a:picLocks noChangeAspect="1" noChangeArrowheads="1"/>
                    </pic:cNvPicPr>
                  </pic:nvPicPr>
                  <pic:blipFill>
                    <a:blip r:embed="rId21" cstate="print"/>
                    <a:srcRect/>
                    <a:stretch>
                      <a:fillRect/>
                    </a:stretch>
                  </pic:blipFill>
                  <pic:spPr bwMode="auto">
                    <a:xfrm>
                      <a:off x="0" y="0"/>
                      <a:ext cx="3124200" cy="1371600"/>
                    </a:xfrm>
                    <a:prstGeom prst="rect">
                      <a:avLst/>
                    </a:prstGeom>
                    <a:noFill/>
                    <a:ln w="9525">
                      <a:noFill/>
                      <a:miter lim="800000"/>
                      <a:headEnd/>
                      <a:tailEnd/>
                    </a:ln>
                  </pic:spPr>
                </pic:pic>
              </a:graphicData>
            </a:graphic>
          </wp:inline>
        </w:drawing>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Рис. 25. Комбинированная излучающая головка ЛСО-ТЭД (1) на вакуумной колбе (2)</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Во время проведения процедуры врач и больной наблюдают за состоянием полового члена через прозрачные стенки колбы. Локальное понижение атмосферного давления в вакуумной колбе, куда помещен половой член, вызывает интенсивный прилив крови к кавернозным телам, обуславливая пассивную эрекцию полового члена.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Лечебные сеансы проводят под контролем визуальных наблюдений и словесного контакта с пациентом в </w:t>
      </w:r>
      <w:proofErr w:type="gramStart"/>
      <w:r w:rsidRPr="00B74F95">
        <w:rPr>
          <w:rFonts w:ascii="Georgia" w:eastAsia="Times New Roman" w:hAnsi="Georgia" w:cs="Times New Roman"/>
          <w:color w:val="000000"/>
          <w:sz w:val="24"/>
          <w:szCs w:val="24"/>
          <w:lang w:eastAsia="ru-RU"/>
        </w:rPr>
        <w:t>пределах</w:t>
      </w:r>
      <w:proofErr w:type="gramEnd"/>
      <w:r w:rsidRPr="00B74F95">
        <w:rPr>
          <w:rFonts w:ascii="Georgia" w:eastAsia="Times New Roman" w:hAnsi="Georgia" w:cs="Times New Roman"/>
          <w:color w:val="000000"/>
          <w:sz w:val="24"/>
          <w:szCs w:val="24"/>
          <w:lang w:eastAsia="ru-RU"/>
        </w:rPr>
        <w:t xml:space="preserve"> максимального понижения давления до 35–40 кПа. Даже при отсутствии неприятных ощущений в области головки полового члена нецелесообразно снижение давления более чем до 40 кПа. На необходимом уровне снижения давления на 30–35–40 кПа вакуум поддерживается до 60 секунд, после чего плавно в течение 10–15 секунд производится повышение давления </w:t>
      </w:r>
      <w:proofErr w:type="gramStart"/>
      <w:r w:rsidRPr="00B74F95">
        <w:rPr>
          <w:rFonts w:ascii="Georgia" w:eastAsia="Times New Roman" w:hAnsi="Georgia" w:cs="Times New Roman"/>
          <w:color w:val="000000"/>
          <w:sz w:val="24"/>
          <w:szCs w:val="24"/>
          <w:lang w:eastAsia="ru-RU"/>
        </w:rPr>
        <w:t>до</w:t>
      </w:r>
      <w:proofErr w:type="gramEnd"/>
      <w:r w:rsidRPr="00B74F95">
        <w:rPr>
          <w:rFonts w:ascii="Georgia" w:eastAsia="Times New Roman" w:hAnsi="Georgia" w:cs="Times New Roman"/>
          <w:color w:val="000000"/>
          <w:sz w:val="24"/>
          <w:szCs w:val="24"/>
          <w:lang w:eastAsia="ru-RU"/>
        </w:rPr>
        <w:t xml:space="preserve"> исходного.</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В </w:t>
      </w:r>
      <w:proofErr w:type="gramStart"/>
      <w:r w:rsidRPr="00B74F95">
        <w:rPr>
          <w:rFonts w:ascii="Georgia" w:eastAsia="Times New Roman" w:hAnsi="Georgia" w:cs="Times New Roman"/>
          <w:color w:val="000000"/>
          <w:sz w:val="24"/>
          <w:szCs w:val="24"/>
          <w:lang w:eastAsia="ru-RU"/>
        </w:rPr>
        <w:t>случае</w:t>
      </w:r>
      <w:proofErr w:type="gramEnd"/>
      <w:r w:rsidRPr="00B74F95">
        <w:rPr>
          <w:rFonts w:ascii="Georgia" w:eastAsia="Times New Roman" w:hAnsi="Georgia" w:cs="Times New Roman"/>
          <w:color w:val="000000"/>
          <w:sz w:val="24"/>
          <w:szCs w:val="24"/>
          <w:lang w:eastAsia="ru-RU"/>
        </w:rPr>
        <w:t xml:space="preserve"> необходимости быстрого (аварийного) повышения давления, когда пациент чувствует боль в головке полового члена, немедленно нажимается кнопка выключения компрессора. При нормальном самочувствии пациента экспозиция разрежения повторяется через 10–15 секунд перерыва. За один лечебный сеанс производят 12–15 циклов («подъемов» и «спусков»). Курс лечения включает в </w:t>
      </w:r>
      <w:proofErr w:type="gramStart"/>
      <w:r w:rsidRPr="00B74F95">
        <w:rPr>
          <w:rFonts w:ascii="Georgia" w:eastAsia="Times New Roman" w:hAnsi="Georgia" w:cs="Times New Roman"/>
          <w:color w:val="000000"/>
          <w:sz w:val="24"/>
          <w:szCs w:val="24"/>
          <w:lang w:eastAsia="ru-RU"/>
        </w:rPr>
        <w:t>среднем</w:t>
      </w:r>
      <w:proofErr w:type="gramEnd"/>
      <w:r w:rsidRPr="00B74F95">
        <w:rPr>
          <w:rFonts w:ascii="Georgia" w:eastAsia="Times New Roman" w:hAnsi="Georgia" w:cs="Times New Roman"/>
          <w:color w:val="000000"/>
          <w:sz w:val="24"/>
          <w:szCs w:val="24"/>
          <w:lang w:eastAsia="ru-RU"/>
        </w:rPr>
        <w:t xml:space="preserve"> 12–15 (до 20) сеансов лазерно-вакуумной терапии. Первые 8–10 сеансов проводятся ежедневно, а остальные – с перерывами в 1–2 дня (в </w:t>
      </w:r>
      <w:proofErr w:type="gramStart"/>
      <w:r w:rsidRPr="00B74F95">
        <w:rPr>
          <w:rFonts w:ascii="Georgia" w:eastAsia="Times New Roman" w:hAnsi="Georgia" w:cs="Times New Roman"/>
          <w:color w:val="000000"/>
          <w:sz w:val="24"/>
          <w:szCs w:val="24"/>
          <w:lang w:eastAsia="ru-RU"/>
        </w:rPr>
        <w:t>среднем</w:t>
      </w:r>
      <w:proofErr w:type="gramEnd"/>
      <w:r w:rsidRPr="00B74F95">
        <w:rPr>
          <w:rFonts w:ascii="Georgia" w:eastAsia="Times New Roman" w:hAnsi="Georgia" w:cs="Times New Roman"/>
          <w:color w:val="000000"/>
          <w:sz w:val="24"/>
          <w:szCs w:val="24"/>
          <w:lang w:eastAsia="ru-RU"/>
        </w:rPr>
        <w:t xml:space="preserve"> 3 раза в неделю).</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Лазерное облучение производится следующим образом: при использовании комбинированной излучающей головки </w:t>
      </w:r>
      <w:r w:rsidRPr="00B74F95">
        <w:rPr>
          <w:rFonts w:ascii="Georgia" w:eastAsia="Times New Roman" w:hAnsi="Georgia" w:cs="Times New Roman"/>
          <w:b/>
          <w:bCs/>
          <w:color w:val="000000"/>
          <w:sz w:val="24"/>
          <w:szCs w:val="24"/>
          <w:lang w:eastAsia="ru-RU"/>
        </w:rPr>
        <w:t>ЛСО-ТЭД</w:t>
      </w:r>
      <w:r w:rsidR="00B11BA5" w:rsidRPr="00B74F95">
        <w:rPr>
          <w:rFonts w:ascii="Georgia" w:eastAsia="Times New Roman" w:hAnsi="Georgia" w:cs="Times New Roman"/>
          <w:b/>
          <w:bCs/>
          <w:color w:val="000000"/>
          <w:sz w:val="24"/>
          <w:szCs w:val="24"/>
          <w:lang w:eastAsia="ru-RU"/>
        </w:rPr>
        <w:t xml:space="preserve"> </w:t>
      </w:r>
      <w:r w:rsidRPr="00B74F95">
        <w:rPr>
          <w:rFonts w:ascii="Georgia" w:eastAsia="Times New Roman" w:hAnsi="Georgia" w:cs="Times New Roman"/>
          <w:color w:val="000000"/>
          <w:sz w:val="24"/>
          <w:szCs w:val="24"/>
          <w:lang w:eastAsia="ru-RU"/>
        </w:rPr>
        <w:t>рекомендуется включать на базовом блоке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w:t>
      </w:r>
      <w:r w:rsidR="0060034C" w:rsidRPr="00B74F95">
        <w:rPr>
          <w:rFonts w:ascii="Georgia" w:eastAsia="Times New Roman" w:hAnsi="Georgia" w:cs="Times New Roman"/>
          <w:color w:val="000000"/>
          <w:sz w:val="24"/>
          <w:szCs w:val="24"/>
          <w:lang w:eastAsia="ru-RU"/>
        </w:rPr>
        <w:t xml:space="preserve"> </w:t>
      </w:r>
      <w:r w:rsidRPr="00B74F95">
        <w:rPr>
          <w:rFonts w:ascii="Georgia" w:eastAsia="Times New Roman" w:hAnsi="Georgia" w:cs="Times New Roman"/>
          <w:color w:val="000000"/>
          <w:sz w:val="24"/>
          <w:szCs w:val="24"/>
          <w:lang w:eastAsia="ru-RU"/>
        </w:rPr>
        <w:t xml:space="preserve">поочередно сначала канал с подключенным красным светодиодным излучением при несущей частоте в </w:t>
      </w:r>
      <w:proofErr w:type="spellStart"/>
      <w:r w:rsidRPr="00B74F95">
        <w:rPr>
          <w:rFonts w:ascii="Georgia" w:eastAsia="Times New Roman" w:hAnsi="Georgia" w:cs="Times New Roman"/>
          <w:color w:val="000000"/>
          <w:sz w:val="24"/>
          <w:szCs w:val="24"/>
          <w:lang w:eastAsia="ru-RU"/>
        </w:rPr>
        <w:t>биомодулированном</w:t>
      </w:r>
      <w:proofErr w:type="spellEnd"/>
      <w:r w:rsidRPr="00B74F95">
        <w:rPr>
          <w:rFonts w:ascii="Georgia" w:eastAsia="Times New Roman" w:hAnsi="Georgia" w:cs="Times New Roman"/>
          <w:color w:val="000000"/>
          <w:sz w:val="24"/>
          <w:szCs w:val="24"/>
          <w:lang w:eastAsia="ru-RU"/>
        </w:rPr>
        <w:t xml:space="preserve"> режиме по частоте пульса и дыхания, затем канал с подключенным </w:t>
      </w:r>
      <w:proofErr w:type="spellStart"/>
      <w:proofErr w:type="gramStart"/>
      <w:r w:rsidRPr="00B74F95">
        <w:rPr>
          <w:rFonts w:ascii="Georgia" w:eastAsia="Times New Roman" w:hAnsi="Georgia" w:cs="Times New Roman"/>
          <w:color w:val="000000"/>
          <w:sz w:val="24"/>
          <w:szCs w:val="24"/>
          <w:lang w:eastAsia="ru-RU"/>
        </w:rPr>
        <w:t>ИК-лазерным</w:t>
      </w:r>
      <w:proofErr w:type="spellEnd"/>
      <w:proofErr w:type="gramEnd"/>
      <w:r w:rsidRPr="00B74F95">
        <w:rPr>
          <w:rFonts w:ascii="Georgia" w:eastAsia="Times New Roman" w:hAnsi="Georgia" w:cs="Times New Roman"/>
          <w:color w:val="000000"/>
          <w:sz w:val="24"/>
          <w:szCs w:val="24"/>
          <w:lang w:eastAsia="ru-RU"/>
        </w:rPr>
        <w:t xml:space="preserve"> </w:t>
      </w:r>
      <w:r w:rsidRPr="00B74F95">
        <w:rPr>
          <w:rFonts w:ascii="Georgia" w:eastAsia="Times New Roman" w:hAnsi="Georgia" w:cs="Times New Roman"/>
          <w:color w:val="000000"/>
          <w:sz w:val="24"/>
          <w:szCs w:val="24"/>
          <w:lang w:eastAsia="ru-RU"/>
        </w:rPr>
        <w:lastRenderedPageBreak/>
        <w:t>импульсным излучением. Вышеуказанные воздействия каждым из каналов должны проводиться во время всех циклов изменения давления. Рекомендуемое суммарное время одной</w:t>
      </w:r>
      <w:r w:rsidR="00B11BA5" w:rsidRPr="00B74F95">
        <w:rPr>
          <w:rFonts w:ascii="Georgia" w:eastAsia="Times New Roman" w:hAnsi="Georgia" w:cs="Times New Roman"/>
          <w:color w:val="000000"/>
          <w:sz w:val="24"/>
          <w:szCs w:val="24"/>
          <w:lang w:eastAsia="ru-RU"/>
        </w:rPr>
        <w:t xml:space="preserve"> </w:t>
      </w:r>
      <w:r w:rsidRPr="00B74F95">
        <w:rPr>
          <w:rFonts w:ascii="Georgia" w:eastAsia="Times New Roman" w:hAnsi="Georgia" w:cs="Times New Roman"/>
          <w:color w:val="000000"/>
          <w:sz w:val="24"/>
          <w:szCs w:val="24"/>
          <w:lang w:eastAsia="ru-RU"/>
        </w:rPr>
        <w:t>процедуры – 12 мин (по 6 мин на каждый вид излучения). Во время сеанса лазерно-вакуумной терапии число циклов и их продолжительность не следует доводить до появления отека крайней плоти полового члена.</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Критерии положительной динамики лазерно-вакуумной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возникновение стойкой выраженной эрекции полового члена уже на первых циклах изменения давления колбы;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учащение спонтанных утренних эрекций;</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улучшение либидо;</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восстановление </w:t>
      </w:r>
      <w:proofErr w:type="spellStart"/>
      <w:r w:rsidRPr="00B74F95">
        <w:rPr>
          <w:rFonts w:ascii="Georgia" w:eastAsia="Times New Roman" w:hAnsi="Georgia" w:cs="Times New Roman"/>
          <w:color w:val="000000"/>
          <w:sz w:val="24"/>
          <w:szCs w:val="24"/>
          <w:lang w:eastAsia="ru-RU"/>
        </w:rPr>
        <w:t>возможностипроведения</w:t>
      </w:r>
      <w:proofErr w:type="spellEnd"/>
      <w:r w:rsidRPr="00B74F95">
        <w:rPr>
          <w:rFonts w:ascii="Georgia" w:eastAsia="Times New Roman" w:hAnsi="Georgia" w:cs="Times New Roman"/>
          <w:color w:val="000000"/>
          <w:sz w:val="24"/>
          <w:szCs w:val="24"/>
          <w:lang w:eastAsia="ru-RU"/>
        </w:rPr>
        <w:t xml:space="preserve"> полового акта;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восстановление качества эрекций при половом акте;</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увеличение длительности полового акта.</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Недопустимые ошибки при проведении лазерно-вакуумной терапии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Собственный клинический опыт и общение с врачами, работающими по данной методике, позволили выявить наиболее частые и типичные ошибки в технике проведения процедуры.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1.</w:t>
      </w:r>
      <w:r w:rsidRPr="00B74F95">
        <w:rPr>
          <w:rFonts w:ascii="Georgia" w:eastAsia="Times New Roman" w:hAnsi="Georgia" w:cs="Times New Roman"/>
          <w:color w:val="000000"/>
          <w:sz w:val="24"/>
          <w:szCs w:val="24"/>
          <w:lang w:eastAsia="ru-RU"/>
        </w:rPr>
        <w:t> </w:t>
      </w:r>
      <w:r w:rsidRPr="00B74F95">
        <w:rPr>
          <w:rFonts w:ascii="Georgia" w:eastAsia="Times New Roman" w:hAnsi="Georgia" w:cs="Times New Roman"/>
          <w:b/>
          <w:bCs/>
          <w:color w:val="000000"/>
          <w:sz w:val="24"/>
          <w:szCs w:val="24"/>
          <w:lang w:eastAsia="ru-RU"/>
        </w:rPr>
        <w:t>Несоблюдение режима разрежения.</w:t>
      </w:r>
      <w:r w:rsidRPr="00B74F95">
        <w:rPr>
          <w:rFonts w:ascii="Georgia" w:eastAsia="Times New Roman" w:hAnsi="Georgia" w:cs="Times New Roman"/>
          <w:color w:val="000000"/>
          <w:sz w:val="24"/>
          <w:szCs w:val="24"/>
          <w:lang w:eastAsia="ru-RU"/>
        </w:rPr>
        <w:t xml:space="preserve"> Если разрежение в вакуумной колбе производят слишком быстро (при правильно проводимой процедуре разрежение в 40 кПа должно достигаться за 20–25 секунд), когда еще не все каверны пениса растянуты и заполнены кровью, то в колбу всасываются кожа лобка и подлежащей клетчатки, что </w:t>
      </w:r>
      <w:proofErr w:type="gramStart"/>
      <w:r w:rsidRPr="00B74F95">
        <w:rPr>
          <w:rFonts w:ascii="Georgia" w:eastAsia="Times New Roman" w:hAnsi="Georgia" w:cs="Times New Roman"/>
          <w:color w:val="000000"/>
          <w:sz w:val="24"/>
          <w:szCs w:val="24"/>
          <w:lang w:eastAsia="ru-RU"/>
        </w:rPr>
        <w:t>приводит к нарушению кровотока и препятствует</w:t>
      </w:r>
      <w:proofErr w:type="gramEnd"/>
      <w:r w:rsidRPr="00B74F95">
        <w:rPr>
          <w:rFonts w:ascii="Georgia" w:eastAsia="Times New Roman" w:hAnsi="Georgia" w:cs="Times New Roman"/>
          <w:color w:val="000000"/>
          <w:sz w:val="24"/>
          <w:szCs w:val="24"/>
          <w:lang w:eastAsia="ru-RU"/>
        </w:rPr>
        <w:t xml:space="preserve"> возникновению эрекции.</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2. Превышение уровня разрежения в вакуумной колбе до 50–60 кПа и более, «пока выдержит».</w:t>
      </w:r>
      <w:r w:rsidRPr="00B74F95">
        <w:rPr>
          <w:rFonts w:ascii="Georgia" w:eastAsia="Times New Roman" w:hAnsi="Georgia" w:cs="Times New Roman"/>
          <w:color w:val="000000"/>
          <w:sz w:val="24"/>
          <w:szCs w:val="24"/>
          <w:lang w:eastAsia="ru-RU"/>
        </w:rPr>
        <w:t xml:space="preserve"> При этом происходит </w:t>
      </w:r>
      <w:proofErr w:type="spellStart"/>
      <w:r w:rsidRPr="00B74F95">
        <w:rPr>
          <w:rFonts w:ascii="Georgia" w:eastAsia="Times New Roman" w:hAnsi="Georgia" w:cs="Times New Roman"/>
          <w:color w:val="000000"/>
          <w:sz w:val="24"/>
          <w:szCs w:val="24"/>
          <w:lang w:eastAsia="ru-RU"/>
        </w:rPr>
        <w:t>перерастяжение</w:t>
      </w:r>
      <w:proofErr w:type="spellEnd"/>
      <w:r w:rsidRPr="00B74F95">
        <w:rPr>
          <w:rFonts w:ascii="Georgia" w:eastAsia="Times New Roman" w:hAnsi="Georgia" w:cs="Times New Roman"/>
          <w:color w:val="000000"/>
          <w:sz w:val="24"/>
          <w:szCs w:val="24"/>
          <w:lang w:eastAsia="ru-RU"/>
        </w:rPr>
        <w:t xml:space="preserve"> кавернозной ткани и сосудов, вследствие чего может произойти разрыв кавернозного тела с последующим возможным развитием кавернозного фиброза.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3. Экспозиция на высоте снижения давления 40 кПа не 40–60 секунд, а 5–6 минут и более.</w:t>
      </w:r>
      <w:r w:rsidRPr="00B74F95">
        <w:rPr>
          <w:rFonts w:ascii="Georgia" w:eastAsia="Times New Roman" w:hAnsi="Georgia" w:cs="Times New Roman"/>
          <w:color w:val="000000"/>
          <w:sz w:val="24"/>
          <w:szCs w:val="24"/>
          <w:lang w:eastAsia="ru-RU"/>
        </w:rPr>
        <w:t> </w:t>
      </w:r>
      <w:r w:rsidRPr="00B74F95">
        <w:rPr>
          <w:rFonts w:ascii="Georgia" w:eastAsia="Times New Roman" w:hAnsi="Georgia" w:cs="Times New Roman"/>
          <w:color w:val="000000"/>
          <w:sz w:val="24"/>
          <w:szCs w:val="24"/>
          <w:u w:val="single"/>
          <w:lang w:eastAsia="ru-RU"/>
        </w:rPr>
        <w:t>Это особо грубая ошибка</w:t>
      </w:r>
      <w:r w:rsidRPr="00B74F95">
        <w:rPr>
          <w:rFonts w:ascii="Georgia" w:eastAsia="Times New Roman" w:hAnsi="Georgia" w:cs="Times New Roman"/>
          <w:color w:val="000000"/>
          <w:sz w:val="24"/>
          <w:szCs w:val="24"/>
          <w:lang w:eastAsia="ru-RU"/>
        </w:rPr>
        <w:t xml:space="preserve">, резко нарушающая </w:t>
      </w:r>
      <w:r w:rsidRPr="00B74F95">
        <w:rPr>
          <w:rFonts w:ascii="Georgia" w:eastAsia="Times New Roman" w:hAnsi="Georgia" w:cs="Times New Roman"/>
          <w:color w:val="000000"/>
          <w:sz w:val="24"/>
          <w:szCs w:val="24"/>
          <w:lang w:eastAsia="ru-RU"/>
        </w:rPr>
        <w:lastRenderedPageBreak/>
        <w:t xml:space="preserve">кровообращение в пенисе, приводящая к множественным кровоизлияниям с последующей дегенерацией и атрофией </w:t>
      </w:r>
      <w:proofErr w:type="gramStart"/>
      <w:r w:rsidRPr="00B74F95">
        <w:rPr>
          <w:rFonts w:ascii="Georgia" w:eastAsia="Times New Roman" w:hAnsi="Georgia" w:cs="Times New Roman"/>
          <w:color w:val="000000"/>
          <w:sz w:val="24"/>
          <w:szCs w:val="24"/>
          <w:lang w:eastAsia="ru-RU"/>
        </w:rPr>
        <w:t>кавернозных</w:t>
      </w:r>
      <w:proofErr w:type="gramEnd"/>
      <w:r w:rsidRPr="00B74F95">
        <w:rPr>
          <w:rFonts w:ascii="Georgia" w:eastAsia="Times New Roman" w:hAnsi="Georgia" w:cs="Times New Roman"/>
          <w:color w:val="000000"/>
          <w:sz w:val="24"/>
          <w:szCs w:val="24"/>
          <w:lang w:eastAsia="ru-RU"/>
        </w:rPr>
        <w:t xml:space="preserve"> тел.</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4. Неоправданное увеличение количества сеансов.</w:t>
      </w:r>
      <w:r w:rsidRPr="00B74F95">
        <w:rPr>
          <w:rFonts w:ascii="Georgia" w:eastAsia="Times New Roman" w:hAnsi="Georgia" w:cs="Times New Roman"/>
          <w:color w:val="000000"/>
          <w:sz w:val="24"/>
          <w:szCs w:val="24"/>
          <w:lang w:eastAsia="ru-RU"/>
        </w:rPr>
        <w:t> Назначение более чем 15–20 сеансов за один курс лечения нецелесообразно и приводит к нежелательным результатам. При правильно проводимых процедурах отчетливый эффект появляется уже после 4–5-го сеанса.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5. Отсутствие достаточного контакта с пациентом во время процедуры.</w:t>
      </w:r>
      <w:r w:rsidRPr="00B74F95">
        <w:rPr>
          <w:rFonts w:ascii="Georgia" w:eastAsia="Times New Roman" w:hAnsi="Georgia" w:cs="Times New Roman"/>
          <w:color w:val="000000"/>
          <w:sz w:val="24"/>
          <w:szCs w:val="24"/>
          <w:lang w:eastAsia="ru-RU"/>
        </w:rPr>
        <w:t> Недооценка ощущений пациента, его жалоб может привести к самым различным неприятным последствиям, начиная от отека крайней плоти с развитием временного фимоза и кончая развитием обморочного состояния.</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Противопоказаниями к проведению лазерно-вакуумной терапии являются: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острые воспалительные заболевания предстательной железы и уретры;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заболевания кожи </w:t>
      </w:r>
      <w:proofErr w:type="spellStart"/>
      <w:r w:rsidRPr="00B74F95">
        <w:rPr>
          <w:rFonts w:ascii="Georgia" w:eastAsia="Times New Roman" w:hAnsi="Georgia" w:cs="Times New Roman"/>
          <w:color w:val="000000"/>
          <w:sz w:val="24"/>
          <w:szCs w:val="24"/>
          <w:lang w:eastAsia="ru-RU"/>
        </w:rPr>
        <w:t>урогенитальной</w:t>
      </w:r>
      <w:proofErr w:type="spellEnd"/>
      <w:r w:rsidRPr="00B74F95">
        <w:rPr>
          <w:rFonts w:ascii="Georgia" w:eastAsia="Times New Roman" w:hAnsi="Georgia" w:cs="Times New Roman"/>
          <w:color w:val="000000"/>
          <w:sz w:val="24"/>
          <w:szCs w:val="24"/>
          <w:lang w:eastAsia="ru-RU"/>
        </w:rPr>
        <w:t xml:space="preserve"> зоны;</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серповидно-клеточная анемия;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новообразования полового члена;</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психические заболевания;</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необходимость в регулярном </w:t>
      </w:r>
      <w:proofErr w:type="gramStart"/>
      <w:r w:rsidRPr="00B74F95">
        <w:rPr>
          <w:rFonts w:ascii="Georgia" w:eastAsia="Times New Roman" w:hAnsi="Georgia" w:cs="Times New Roman"/>
          <w:color w:val="000000"/>
          <w:sz w:val="24"/>
          <w:szCs w:val="24"/>
          <w:lang w:eastAsia="ru-RU"/>
        </w:rPr>
        <w:t>использовании</w:t>
      </w:r>
      <w:proofErr w:type="gram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антиагрегантов</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болезнь </w:t>
      </w:r>
      <w:proofErr w:type="spellStart"/>
      <w:r w:rsidRPr="00B74F95">
        <w:rPr>
          <w:rFonts w:ascii="Georgia" w:eastAsia="Times New Roman" w:hAnsi="Georgia" w:cs="Times New Roman"/>
          <w:color w:val="000000"/>
          <w:sz w:val="24"/>
          <w:szCs w:val="24"/>
          <w:lang w:eastAsia="ru-RU"/>
        </w:rPr>
        <w:t>Пейрони</w:t>
      </w:r>
      <w:proofErr w:type="spell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 травма и оперативные вмешательства полового члена в </w:t>
      </w:r>
      <w:proofErr w:type="gramStart"/>
      <w:r w:rsidRPr="00B74F95">
        <w:rPr>
          <w:rFonts w:ascii="Georgia" w:eastAsia="Times New Roman" w:hAnsi="Georgia" w:cs="Times New Roman"/>
          <w:color w:val="000000"/>
          <w:sz w:val="24"/>
          <w:szCs w:val="24"/>
          <w:lang w:eastAsia="ru-RU"/>
        </w:rPr>
        <w:t>анамнезе</w:t>
      </w:r>
      <w:proofErr w:type="gramEnd"/>
      <w:r w:rsidRPr="00B74F95">
        <w:rPr>
          <w:rFonts w:ascii="Georgia" w:eastAsia="Times New Roman" w:hAnsi="Georgia" w:cs="Times New Roman"/>
          <w:color w:val="000000"/>
          <w:sz w:val="24"/>
          <w:szCs w:val="24"/>
          <w:lang w:eastAsia="ru-RU"/>
        </w:rPr>
        <w:t>.</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Травматические фистулы мочеточников</w:t>
      </w:r>
    </w:p>
    <w:p w:rsidR="00F064D4" w:rsidRPr="00B74F95" w:rsidRDefault="00F064D4" w:rsidP="00F064D4">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После пластических операций на нижней трети мочеточника нередко возникают вторичные стенозы в месте имплантации мочеточников: воспаление в зоне анастомоза и окружающих тканях, приводящее к длительно </w:t>
      </w:r>
      <w:proofErr w:type="gramStart"/>
      <w:r w:rsidRPr="00B74F95">
        <w:rPr>
          <w:rFonts w:ascii="Georgia" w:eastAsia="Times New Roman" w:hAnsi="Georgia" w:cs="Times New Roman"/>
          <w:color w:val="000000"/>
          <w:sz w:val="24"/>
          <w:szCs w:val="24"/>
          <w:lang w:eastAsia="ru-RU"/>
        </w:rPr>
        <w:t>текущим</w:t>
      </w:r>
      <w:proofErr w:type="gramEnd"/>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анастомозитам</w:t>
      </w:r>
      <w:proofErr w:type="spellEnd"/>
      <w:r w:rsidRPr="00B74F95">
        <w:rPr>
          <w:rFonts w:ascii="Georgia" w:eastAsia="Times New Roman" w:hAnsi="Georgia" w:cs="Times New Roman"/>
          <w:color w:val="000000"/>
          <w:sz w:val="24"/>
          <w:szCs w:val="24"/>
          <w:lang w:eastAsia="ru-RU"/>
        </w:rPr>
        <w:t xml:space="preserve"> за счет булавовидного отека и послеоперационной травмы. Нередко формируется так называемый раздраженный мочевой пузырь.</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Лазерная терапия </w:t>
      </w:r>
      <w:proofErr w:type="gramStart"/>
      <w:r w:rsidRPr="00B74F95">
        <w:rPr>
          <w:rFonts w:ascii="Georgia" w:eastAsia="Times New Roman" w:hAnsi="Georgia" w:cs="Times New Roman"/>
          <w:color w:val="000000"/>
          <w:sz w:val="24"/>
          <w:szCs w:val="24"/>
          <w:lang w:eastAsia="ru-RU"/>
        </w:rPr>
        <w:t>начинается с первых суток после операции и проводится</w:t>
      </w:r>
      <w:proofErr w:type="gramEnd"/>
      <w:r w:rsidRPr="00B74F95">
        <w:rPr>
          <w:rFonts w:ascii="Georgia" w:eastAsia="Times New Roman" w:hAnsi="Georgia" w:cs="Times New Roman"/>
          <w:color w:val="000000"/>
          <w:sz w:val="24"/>
          <w:szCs w:val="24"/>
          <w:lang w:eastAsia="ru-RU"/>
        </w:rPr>
        <w:t xml:space="preserve"> ежедневно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импульсная мощность 7–10 Вт, частота 80 Гц. Методика контактно-зеркальная. Воздействуют на области 3, 4 и 5 (рис. 9) по 2 мин на зону.</w:t>
      </w: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b/>
          <w:bCs/>
          <w:color w:val="000000"/>
          <w:sz w:val="24"/>
          <w:szCs w:val="24"/>
          <w:lang w:eastAsia="ru-RU"/>
        </w:rPr>
        <w:lastRenderedPageBreak/>
        <w:t>Урогенитальная</w:t>
      </w:r>
      <w:proofErr w:type="spellEnd"/>
      <w:r w:rsidRPr="00B74F95">
        <w:rPr>
          <w:rFonts w:ascii="Georgia" w:eastAsia="Times New Roman" w:hAnsi="Georgia" w:cs="Times New Roman"/>
          <w:b/>
          <w:bCs/>
          <w:color w:val="000000"/>
          <w:sz w:val="24"/>
          <w:szCs w:val="24"/>
          <w:lang w:eastAsia="ru-RU"/>
        </w:rPr>
        <w:t xml:space="preserve"> инфекция, уретриты</w:t>
      </w:r>
    </w:p>
    <w:p w:rsidR="00F064D4" w:rsidRPr="00B74F95" w:rsidRDefault="00F064D4" w:rsidP="00F064D4">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Методика 1</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ВЛОК с помощью лазерного аппарата </w:t>
      </w:r>
      <w:r w:rsidRPr="00B74F95">
        <w:rPr>
          <w:rFonts w:ascii="Georgia" w:eastAsia="Times New Roman" w:hAnsi="Georgia" w:cs="Times New Roman"/>
          <w:b/>
          <w:bCs/>
          <w:color w:val="000000"/>
          <w:sz w:val="24"/>
          <w:szCs w:val="24"/>
          <w:lang w:eastAsia="ru-RU"/>
        </w:rPr>
        <w:t>Мулат-М10</w:t>
      </w:r>
      <w:r w:rsidRPr="00B74F95">
        <w:rPr>
          <w:rFonts w:ascii="Georgia" w:eastAsia="Times New Roman" w:hAnsi="Georgia" w:cs="Times New Roman"/>
          <w:color w:val="000000"/>
          <w:sz w:val="24"/>
          <w:szCs w:val="24"/>
          <w:lang w:eastAsia="ru-RU"/>
        </w:rPr>
        <w:t xml:space="preserve">, длина волны 0,65 мкм, выходная мощность на торце одноразового </w:t>
      </w:r>
      <w:proofErr w:type="spellStart"/>
      <w:r w:rsidRPr="00B74F95">
        <w:rPr>
          <w:rFonts w:ascii="Georgia" w:eastAsia="Times New Roman" w:hAnsi="Georgia" w:cs="Times New Roman"/>
          <w:color w:val="000000"/>
          <w:sz w:val="24"/>
          <w:szCs w:val="24"/>
          <w:lang w:eastAsia="ru-RU"/>
        </w:rPr>
        <w:t>световода</w:t>
      </w:r>
      <w:proofErr w:type="spellEnd"/>
      <w:r w:rsidRPr="00B74F95">
        <w:rPr>
          <w:rFonts w:ascii="Georgia" w:eastAsia="Times New Roman" w:hAnsi="Georgia" w:cs="Times New Roman"/>
          <w:color w:val="000000"/>
          <w:sz w:val="24"/>
          <w:szCs w:val="24"/>
          <w:lang w:eastAsia="ru-RU"/>
        </w:rPr>
        <w:t xml:space="preserve"> 1,5–2 мВт, ежедневно или через день, на курс 15 процедур.</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Методика 2</w:t>
      </w:r>
      <w:r w:rsidRPr="00B74F95">
        <w:rPr>
          <w:rFonts w:ascii="Georgia" w:eastAsia="Times New Roman" w:hAnsi="Georgia" w:cs="Times New Roman"/>
          <w:b/>
          <w:bCs/>
          <w:color w:val="000000"/>
          <w:sz w:val="24"/>
          <w:szCs w:val="24"/>
          <w:lang w:eastAsia="ru-RU"/>
        </w:rPr>
        <w:t>:</w:t>
      </w:r>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color w:val="000000"/>
          <w:sz w:val="24"/>
          <w:szCs w:val="24"/>
          <w:lang w:eastAsia="ru-RU"/>
        </w:rPr>
        <w:t>чрескожная</w:t>
      </w:r>
      <w:proofErr w:type="spellEnd"/>
      <w:r w:rsidRPr="00B74F95">
        <w:rPr>
          <w:rFonts w:ascii="Georgia" w:eastAsia="Times New Roman" w:hAnsi="Georgia" w:cs="Times New Roman"/>
          <w:color w:val="000000"/>
          <w:sz w:val="24"/>
          <w:szCs w:val="24"/>
          <w:lang w:eastAsia="ru-RU"/>
        </w:rPr>
        <w:t xml:space="preserve"> контактная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xml:space="preserve">  Излучающая </w:t>
      </w:r>
      <w:proofErr w:type="spellStart"/>
      <w:proofErr w:type="gramStart"/>
      <w:r w:rsidRPr="00B74F95">
        <w:rPr>
          <w:rFonts w:ascii="Georgia" w:eastAsia="Times New Roman" w:hAnsi="Georgia" w:cs="Times New Roman"/>
          <w:color w:val="000000"/>
          <w:sz w:val="24"/>
          <w:szCs w:val="24"/>
          <w:lang w:eastAsia="ru-RU"/>
        </w:rPr>
        <w:t>ИК-импульсная</w:t>
      </w:r>
      <w:proofErr w:type="spellEnd"/>
      <w:proofErr w:type="gramEnd"/>
      <w:r w:rsidRPr="00B74F95">
        <w:rPr>
          <w:rFonts w:ascii="Georgia" w:eastAsia="Times New Roman" w:hAnsi="Georgia" w:cs="Times New Roman"/>
          <w:color w:val="000000"/>
          <w:sz w:val="24"/>
          <w:szCs w:val="24"/>
          <w:lang w:eastAsia="ru-RU"/>
        </w:rPr>
        <w:t xml:space="preserve"> матричная головка </w:t>
      </w:r>
      <w:r w:rsidRPr="00B74F95">
        <w:rPr>
          <w:rFonts w:ascii="Georgia" w:eastAsia="Times New Roman" w:hAnsi="Georgia" w:cs="Times New Roman"/>
          <w:b/>
          <w:bCs/>
          <w:color w:val="000000"/>
          <w:sz w:val="24"/>
          <w:szCs w:val="24"/>
          <w:lang w:eastAsia="ru-RU"/>
        </w:rPr>
        <w:t>МЛО1К-2000</w:t>
      </w:r>
      <w:r w:rsidRPr="00B74F95">
        <w:rPr>
          <w:rFonts w:ascii="Georgia" w:eastAsia="Times New Roman" w:hAnsi="Georgia" w:cs="Times New Roman"/>
          <w:color w:val="000000"/>
          <w:sz w:val="24"/>
          <w:szCs w:val="24"/>
          <w:lang w:eastAsia="ru-RU"/>
        </w:rPr>
        <w:t>, длина волны 0,89 мкм, импульсная мощность 40–60 Вт, частота 80–1500 Гц, на болевые точки (</w:t>
      </w:r>
      <w:proofErr w:type="spellStart"/>
      <w:r w:rsidRPr="00B74F95">
        <w:rPr>
          <w:rFonts w:ascii="Georgia" w:eastAsia="Times New Roman" w:hAnsi="Georgia" w:cs="Times New Roman"/>
          <w:color w:val="000000"/>
          <w:sz w:val="24"/>
          <w:szCs w:val="24"/>
          <w:lang w:eastAsia="ru-RU"/>
        </w:rPr>
        <w:t>гепатобилиарная</w:t>
      </w:r>
      <w:proofErr w:type="spellEnd"/>
      <w:r w:rsidRPr="00B74F95">
        <w:rPr>
          <w:rFonts w:ascii="Georgia" w:eastAsia="Times New Roman" w:hAnsi="Georgia" w:cs="Times New Roman"/>
          <w:color w:val="000000"/>
          <w:sz w:val="24"/>
          <w:szCs w:val="24"/>
          <w:lang w:eastAsia="ru-RU"/>
        </w:rPr>
        <w:t>, пояснично-крестцовая зоны, область щитовидной и вилочковой желез), экспозиция 30–60 с, на курс 7–10 сеансов.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b/>
          <w:bCs/>
          <w:i/>
          <w:iCs/>
          <w:color w:val="000000"/>
          <w:sz w:val="24"/>
          <w:szCs w:val="24"/>
          <w:lang w:eastAsia="ru-RU"/>
        </w:rPr>
        <w:t>Методика 3:</w:t>
      </w:r>
      <w:r w:rsidRPr="00B74F95">
        <w:rPr>
          <w:rFonts w:ascii="Georgia" w:eastAsia="Times New Roman" w:hAnsi="Georgia" w:cs="Times New Roman"/>
          <w:color w:val="000000"/>
          <w:sz w:val="24"/>
          <w:szCs w:val="24"/>
          <w:lang w:eastAsia="ru-RU"/>
        </w:rPr>
        <w:t> </w:t>
      </w:r>
      <w:proofErr w:type="spellStart"/>
      <w:r w:rsidRPr="00B74F95">
        <w:rPr>
          <w:rFonts w:ascii="Georgia" w:eastAsia="Times New Roman" w:hAnsi="Georgia" w:cs="Times New Roman"/>
          <w:color w:val="000000"/>
          <w:sz w:val="24"/>
          <w:szCs w:val="24"/>
          <w:lang w:eastAsia="ru-RU"/>
        </w:rPr>
        <w:t>чрескожная</w:t>
      </w:r>
      <w:proofErr w:type="spellEnd"/>
      <w:r w:rsidRPr="00B74F95">
        <w:rPr>
          <w:rFonts w:ascii="Georgia" w:eastAsia="Times New Roman" w:hAnsi="Georgia" w:cs="Times New Roman"/>
          <w:color w:val="000000"/>
          <w:sz w:val="24"/>
          <w:szCs w:val="24"/>
          <w:lang w:eastAsia="ru-RU"/>
        </w:rPr>
        <w:t xml:space="preserve">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Излучающие головки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с магнитными насадками </w:t>
      </w:r>
      <w:r w:rsidRPr="00B74F95">
        <w:rPr>
          <w:rFonts w:ascii="Georgia" w:eastAsia="Times New Roman" w:hAnsi="Georgia" w:cs="Times New Roman"/>
          <w:b/>
          <w:bCs/>
          <w:color w:val="000000"/>
          <w:sz w:val="24"/>
          <w:szCs w:val="24"/>
          <w:lang w:eastAsia="ru-RU"/>
        </w:rPr>
        <w:t>ЗМ50</w:t>
      </w:r>
      <w:r w:rsidRPr="00B74F95">
        <w:rPr>
          <w:rFonts w:ascii="Georgia" w:eastAsia="Times New Roman" w:hAnsi="Georgia" w:cs="Times New Roman"/>
          <w:color w:val="000000"/>
          <w:sz w:val="24"/>
          <w:szCs w:val="24"/>
          <w:lang w:eastAsia="ru-RU"/>
        </w:rPr>
        <w:t>, частота 80–600 Гц, выходная мощность 15–17 Вт, на область проекции придатков, экспозиция 30–60 с, на курс 7–10 сеансов.</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gramStart"/>
      <w:r w:rsidRPr="00B74F95">
        <w:rPr>
          <w:rFonts w:ascii="Georgia" w:eastAsia="Times New Roman" w:hAnsi="Georgia" w:cs="Times New Roman"/>
          <w:b/>
          <w:bCs/>
          <w:i/>
          <w:iCs/>
          <w:color w:val="000000"/>
          <w:sz w:val="24"/>
          <w:szCs w:val="24"/>
          <w:lang w:eastAsia="ru-RU"/>
        </w:rPr>
        <w:t>Методика 4:</w:t>
      </w:r>
      <w:r w:rsidRPr="00B74F95">
        <w:rPr>
          <w:rFonts w:ascii="Georgia" w:eastAsia="Times New Roman" w:hAnsi="Georgia" w:cs="Times New Roman"/>
          <w:color w:val="000000"/>
          <w:sz w:val="24"/>
          <w:szCs w:val="24"/>
          <w:lang w:eastAsia="ru-RU"/>
        </w:rPr>
        <w:t> внутриполостная с помощью лазерного аппарата </w:t>
      </w:r>
      <w:r w:rsidRPr="00B74F95">
        <w:rPr>
          <w:rFonts w:ascii="Georgia" w:eastAsia="Times New Roman" w:hAnsi="Georgia" w:cs="Times New Roman"/>
          <w:b/>
          <w:bCs/>
          <w:color w:val="000000"/>
          <w:sz w:val="24"/>
          <w:szCs w:val="24"/>
          <w:lang w:eastAsia="ru-RU"/>
        </w:rPr>
        <w:t>Мустанг 2000</w:t>
      </w:r>
      <w:r w:rsidRPr="00B74F95">
        <w:rPr>
          <w:rFonts w:ascii="Georgia" w:eastAsia="Times New Roman" w:hAnsi="Georgia" w:cs="Times New Roman"/>
          <w:color w:val="000000"/>
          <w:sz w:val="24"/>
          <w:szCs w:val="24"/>
          <w:lang w:eastAsia="ru-RU"/>
        </w:rPr>
        <w:t>  Излучающая головка </w:t>
      </w:r>
      <w:r w:rsidRPr="00B74F95">
        <w:rPr>
          <w:rFonts w:ascii="Georgia" w:eastAsia="Times New Roman" w:hAnsi="Georgia" w:cs="Times New Roman"/>
          <w:b/>
          <w:bCs/>
          <w:color w:val="000000"/>
          <w:sz w:val="24"/>
          <w:szCs w:val="24"/>
          <w:lang w:eastAsia="ru-RU"/>
        </w:rPr>
        <w:t>ЛО4-2000</w:t>
      </w:r>
      <w:r w:rsidRPr="00B74F95">
        <w:rPr>
          <w:rFonts w:ascii="Georgia" w:eastAsia="Times New Roman" w:hAnsi="Georgia" w:cs="Times New Roman"/>
          <w:color w:val="000000"/>
          <w:sz w:val="24"/>
          <w:szCs w:val="24"/>
          <w:lang w:eastAsia="ru-RU"/>
        </w:rPr>
        <w:t> (импульсная, длина волны 0,89 мкм, частота 80–150 Гц) и излучающая головка </w:t>
      </w:r>
      <w:r w:rsidRPr="00B74F95">
        <w:rPr>
          <w:rFonts w:ascii="Georgia" w:eastAsia="Times New Roman" w:hAnsi="Georgia" w:cs="Times New Roman"/>
          <w:b/>
          <w:bCs/>
          <w:color w:val="000000"/>
          <w:sz w:val="24"/>
          <w:szCs w:val="24"/>
          <w:lang w:eastAsia="ru-RU"/>
        </w:rPr>
        <w:t>КЛО3-2000</w:t>
      </w:r>
      <w:r w:rsidRPr="00B74F95">
        <w:rPr>
          <w:rFonts w:ascii="Georgia" w:eastAsia="Times New Roman" w:hAnsi="Georgia" w:cs="Times New Roman"/>
          <w:color w:val="000000"/>
          <w:sz w:val="24"/>
          <w:szCs w:val="24"/>
          <w:lang w:eastAsia="ru-RU"/>
        </w:rPr>
        <w:t> (непрерывная, длина волны 0,63 мкм), мощность максимальная, поочередно, по 5 мин, через 2 мин, с помощью уретральной насадки </w:t>
      </w:r>
      <w:r w:rsidRPr="00B74F95">
        <w:rPr>
          <w:rFonts w:ascii="Georgia" w:eastAsia="Times New Roman" w:hAnsi="Georgia" w:cs="Times New Roman"/>
          <w:b/>
          <w:bCs/>
          <w:color w:val="000000"/>
          <w:sz w:val="24"/>
          <w:szCs w:val="24"/>
          <w:lang w:eastAsia="ru-RU"/>
        </w:rPr>
        <w:t>У-1</w:t>
      </w:r>
      <w:r w:rsidRPr="00B74F95">
        <w:rPr>
          <w:rFonts w:ascii="Georgia" w:eastAsia="Times New Roman" w:hAnsi="Georgia" w:cs="Times New Roman"/>
          <w:color w:val="000000"/>
          <w:sz w:val="24"/>
          <w:szCs w:val="24"/>
          <w:lang w:eastAsia="ru-RU"/>
        </w:rPr>
        <w:t xml:space="preserve">, </w:t>
      </w:r>
      <w:proofErr w:type="spellStart"/>
      <w:r w:rsidRPr="00B74F95">
        <w:rPr>
          <w:rFonts w:ascii="Georgia" w:eastAsia="Times New Roman" w:hAnsi="Georgia" w:cs="Times New Roman"/>
          <w:color w:val="000000"/>
          <w:sz w:val="24"/>
          <w:szCs w:val="24"/>
          <w:lang w:eastAsia="ru-RU"/>
        </w:rPr>
        <w:t>интрауретрально</w:t>
      </w:r>
      <w:proofErr w:type="spellEnd"/>
      <w:r w:rsidRPr="00B74F95">
        <w:rPr>
          <w:rFonts w:ascii="Georgia" w:eastAsia="Times New Roman" w:hAnsi="Georgia" w:cs="Times New Roman"/>
          <w:color w:val="000000"/>
          <w:sz w:val="24"/>
          <w:szCs w:val="24"/>
          <w:lang w:eastAsia="ru-RU"/>
        </w:rPr>
        <w:t>, перемещая от сфинктера кнаружи, на курс 10–15 сеансов.</w:t>
      </w:r>
      <w:proofErr w:type="gramEnd"/>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p>
    <w:p w:rsidR="00F064D4" w:rsidRPr="00B74F95" w:rsidRDefault="00F064D4" w:rsidP="00F064D4">
      <w:pPr>
        <w:shd w:val="clear" w:color="auto" w:fill="FFFFFF"/>
        <w:spacing w:after="0" w:line="420" w:lineRule="atLeast"/>
        <w:jc w:val="center"/>
        <w:rPr>
          <w:rFonts w:ascii="Georgia" w:eastAsia="Times New Roman" w:hAnsi="Georgia" w:cs="Times New Roman"/>
          <w:color w:val="000000"/>
          <w:sz w:val="24"/>
          <w:szCs w:val="24"/>
          <w:lang w:eastAsia="ru-RU"/>
        </w:rPr>
      </w:pPr>
      <w:r w:rsidRPr="00B74F95">
        <w:rPr>
          <w:rFonts w:ascii="Georgia" w:eastAsia="Times New Roman" w:hAnsi="Georgia" w:cs="Times New Roman"/>
          <w:b/>
          <w:bCs/>
          <w:color w:val="000000"/>
          <w:sz w:val="24"/>
          <w:szCs w:val="24"/>
          <w:lang w:eastAsia="ru-RU"/>
        </w:rPr>
        <w:t xml:space="preserve">Фибропластическая </w:t>
      </w:r>
      <w:proofErr w:type="spellStart"/>
      <w:r w:rsidRPr="00B74F95">
        <w:rPr>
          <w:rFonts w:ascii="Georgia" w:eastAsia="Times New Roman" w:hAnsi="Georgia" w:cs="Times New Roman"/>
          <w:b/>
          <w:bCs/>
          <w:color w:val="000000"/>
          <w:sz w:val="24"/>
          <w:szCs w:val="24"/>
          <w:lang w:eastAsia="ru-RU"/>
        </w:rPr>
        <w:t>индурация</w:t>
      </w:r>
      <w:proofErr w:type="spellEnd"/>
      <w:r w:rsidRPr="00B74F95">
        <w:rPr>
          <w:rFonts w:ascii="Georgia" w:eastAsia="Times New Roman" w:hAnsi="Georgia" w:cs="Times New Roman"/>
          <w:b/>
          <w:bCs/>
          <w:color w:val="000000"/>
          <w:sz w:val="24"/>
          <w:szCs w:val="24"/>
          <w:lang w:eastAsia="ru-RU"/>
        </w:rPr>
        <w:t xml:space="preserve"> полового члена (болезнь </w:t>
      </w:r>
      <w:proofErr w:type="spellStart"/>
      <w:r w:rsidRPr="00B74F95">
        <w:rPr>
          <w:rFonts w:ascii="Georgia" w:eastAsia="Times New Roman" w:hAnsi="Georgia" w:cs="Times New Roman"/>
          <w:b/>
          <w:bCs/>
          <w:color w:val="000000"/>
          <w:sz w:val="24"/>
          <w:szCs w:val="24"/>
          <w:lang w:eastAsia="ru-RU"/>
        </w:rPr>
        <w:t>Пейрони</w:t>
      </w:r>
      <w:proofErr w:type="spellEnd"/>
      <w:r w:rsidRPr="00B74F95">
        <w:rPr>
          <w:rFonts w:ascii="Georgia" w:eastAsia="Times New Roman" w:hAnsi="Georgia" w:cs="Times New Roman"/>
          <w:b/>
          <w:bCs/>
          <w:color w:val="000000"/>
          <w:sz w:val="24"/>
          <w:szCs w:val="24"/>
          <w:lang w:eastAsia="ru-RU"/>
        </w:rPr>
        <w:t>)</w:t>
      </w:r>
    </w:p>
    <w:p w:rsidR="00F064D4" w:rsidRPr="00B74F95" w:rsidRDefault="00F064D4" w:rsidP="00F064D4">
      <w:pPr>
        <w:spacing w:after="0" w:line="240" w:lineRule="auto"/>
        <w:rPr>
          <w:rFonts w:ascii="Georgia" w:eastAsia="Times New Roman" w:hAnsi="Georgia" w:cs="Times New Roman"/>
          <w:sz w:val="24"/>
          <w:szCs w:val="24"/>
          <w:lang w:eastAsia="ru-RU"/>
        </w:rPr>
      </w:pPr>
      <w:r w:rsidRPr="00B74F95">
        <w:rPr>
          <w:rFonts w:ascii="Georgia" w:eastAsia="Times New Roman" w:hAnsi="Georgia" w:cs="Times New Roman"/>
          <w:color w:val="000000"/>
          <w:sz w:val="24"/>
          <w:szCs w:val="24"/>
          <w:lang w:eastAsia="ru-RU"/>
        </w:rPr>
        <w:br/>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Болезнь </w:t>
      </w:r>
      <w:proofErr w:type="spellStart"/>
      <w:r w:rsidRPr="00B74F95">
        <w:rPr>
          <w:rFonts w:ascii="Georgia" w:eastAsia="Times New Roman" w:hAnsi="Georgia" w:cs="Times New Roman"/>
          <w:color w:val="000000"/>
          <w:sz w:val="24"/>
          <w:szCs w:val="24"/>
          <w:lang w:eastAsia="ru-RU"/>
        </w:rPr>
        <w:t>Пейрони</w:t>
      </w:r>
      <w:proofErr w:type="spellEnd"/>
      <w:r w:rsidRPr="00B74F95">
        <w:rPr>
          <w:rFonts w:ascii="Georgia" w:eastAsia="Times New Roman" w:hAnsi="Georgia" w:cs="Times New Roman"/>
          <w:color w:val="000000"/>
          <w:sz w:val="24"/>
          <w:szCs w:val="24"/>
          <w:lang w:eastAsia="ru-RU"/>
        </w:rPr>
        <w:t xml:space="preserve"> (БП) — нарушение соединительной ткани полового члена, характеризуемое локальным </w:t>
      </w:r>
      <w:proofErr w:type="spellStart"/>
      <w:r w:rsidRPr="00B74F95">
        <w:rPr>
          <w:rFonts w:ascii="Georgia" w:eastAsia="Times New Roman" w:hAnsi="Georgia" w:cs="Times New Roman"/>
          <w:color w:val="000000"/>
          <w:sz w:val="24"/>
          <w:szCs w:val="24"/>
          <w:lang w:eastAsia="ru-RU"/>
        </w:rPr>
        <w:t>фиброзированием</w:t>
      </w:r>
      <w:proofErr w:type="spellEnd"/>
      <w:r w:rsidRPr="00B74F95">
        <w:rPr>
          <w:rFonts w:ascii="Georgia" w:eastAsia="Times New Roman" w:hAnsi="Georgia" w:cs="Times New Roman"/>
          <w:color w:val="000000"/>
          <w:sz w:val="24"/>
          <w:szCs w:val="24"/>
          <w:lang w:eastAsia="ru-RU"/>
        </w:rPr>
        <w:t xml:space="preserve"> с изменением структуры коллагена и повреждением </w:t>
      </w:r>
      <w:proofErr w:type="spellStart"/>
      <w:r w:rsidRPr="00B74F95">
        <w:rPr>
          <w:rFonts w:ascii="Georgia" w:eastAsia="Times New Roman" w:hAnsi="Georgia" w:cs="Times New Roman"/>
          <w:color w:val="000000"/>
          <w:sz w:val="24"/>
          <w:szCs w:val="24"/>
          <w:lang w:eastAsia="ru-RU"/>
        </w:rPr>
        <w:t>эластиновой</w:t>
      </w:r>
      <w:proofErr w:type="spellEnd"/>
      <w:r w:rsidRPr="00B74F95">
        <w:rPr>
          <w:rFonts w:ascii="Georgia" w:eastAsia="Times New Roman" w:hAnsi="Georgia" w:cs="Times New Roman"/>
          <w:color w:val="000000"/>
          <w:sz w:val="24"/>
          <w:szCs w:val="24"/>
          <w:lang w:eastAsia="ru-RU"/>
        </w:rPr>
        <w:t xml:space="preserve"> основы белочной оболочки полового члена, которое постепенно </w:t>
      </w:r>
      <w:proofErr w:type="gramStart"/>
      <w:r w:rsidRPr="00B74F95">
        <w:rPr>
          <w:rFonts w:ascii="Georgia" w:eastAsia="Times New Roman" w:hAnsi="Georgia" w:cs="Times New Roman"/>
          <w:color w:val="000000"/>
          <w:sz w:val="24"/>
          <w:szCs w:val="24"/>
          <w:lang w:eastAsia="ru-RU"/>
        </w:rPr>
        <w:t>изменяет анатомию полового члена и может</w:t>
      </w:r>
      <w:proofErr w:type="gramEnd"/>
      <w:r w:rsidRPr="00B74F95">
        <w:rPr>
          <w:rFonts w:ascii="Georgia" w:eastAsia="Times New Roman" w:hAnsi="Georgia" w:cs="Times New Roman"/>
          <w:color w:val="000000"/>
          <w:sz w:val="24"/>
          <w:szCs w:val="24"/>
          <w:lang w:eastAsia="ru-RU"/>
        </w:rPr>
        <w:t xml:space="preserve"> приводить к нарушению </w:t>
      </w:r>
      <w:proofErr w:type="spellStart"/>
      <w:r w:rsidRPr="00B74F95">
        <w:rPr>
          <w:rFonts w:ascii="Georgia" w:eastAsia="Times New Roman" w:hAnsi="Georgia" w:cs="Times New Roman"/>
          <w:color w:val="000000"/>
          <w:sz w:val="24"/>
          <w:szCs w:val="24"/>
          <w:lang w:eastAsia="ru-RU"/>
        </w:rPr>
        <w:t>эректильной</w:t>
      </w:r>
      <w:proofErr w:type="spellEnd"/>
      <w:r w:rsidRPr="00B74F95">
        <w:rPr>
          <w:rFonts w:ascii="Georgia" w:eastAsia="Times New Roman" w:hAnsi="Georgia" w:cs="Times New Roman"/>
          <w:color w:val="000000"/>
          <w:sz w:val="24"/>
          <w:szCs w:val="24"/>
          <w:lang w:eastAsia="ru-RU"/>
        </w:rPr>
        <w:t xml:space="preserve"> функции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proofErr w:type="spellStart"/>
      <w:r w:rsidRPr="00B74F95">
        <w:rPr>
          <w:rFonts w:ascii="Georgia" w:eastAsia="Times New Roman" w:hAnsi="Georgia" w:cs="Times New Roman"/>
          <w:color w:val="000000"/>
          <w:sz w:val="24"/>
          <w:szCs w:val="24"/>
          <w:lang w:eastAsia="ru-RU"/>
        </w:rPr>
        <w:t>Магнитолазерная</w:t>
      </w:r>
      <w:proofErr w:type="spellEnd"/>
      <w:r w:rsidRPr="00B74F95">
        <w:rPr>
          <w:rFonts w:ascii="Georgia" w:eastAsia="Times New Roman" w:hAnsi="Georgia" w:cs="Times New Roman"/>
          <w:color w:val="000000"/>
          <w:sz w:val="24"/>
          <w:szCs w:val="24"/>
          <w:lang w:eastAsia="ru-RU"/>
        </w:rPr>
        <w:t xml:space="preserve"> терапия, включенная в комплекс консервативной терапии, применяется при лечении острой стадии заболевания. Оперативное лечение используется при стабилизации </w:t>
      </w:r>
      <w:proofErr w:type="spellStart"/>
      <w:r w:rsidRPr="00B74F95">
        <w:rPr>
          <w:rFonts w:ascii="Georgia" w:eastAsia="Times New Roman" w:hAnsi="Georgia" w:cs="Times New Roman"/>
          <w:color w:val="000000"/>
          <w:sz w:val="24"/>
          <w:szCs w:val="24"/>
          <w:lang w:eastAsia="ru-RU"/>
        </w:rPr>
        <w:t>индуративного</w:t>
      </w:r>
      <w:proofErr w:type="spellEnd"/>
      <w:r w:rsidRPr="00B74F95">
        <w:rPr>
          <w:rFonts w:ascii="Georgia" w:eastAsia="Times New Roman" w:hAnsi="Georgia" w:cs="Times New Roman"/>
          <w:color w:val="000000"/>
          <w:sz w:val="24"/>
          <w:szCs w:val="24"/>
          <w:lang w:eastAsia="ru-RU"/>
        </w:rPr>
        <w:t xml:space="preserve"> процесса с целью коррекции </w:t>
      </w:r>
      <w:proofErr w:type="spellStart"/>
      <w:r w:rsidRPr="00B74F95">
        <w:rPr>
          <w:rFonts w:ascii="Georgia" w:eastAsia="Times New Roman" w:hAnsi="Georgia" w:cs="Times New Roman"/>
          <w:color w:val="000000"/>
          <w:sz w:val="24"/>
          <w:szCs w:val="24"/>
          <w:lang w:eastAsia="ru-RU"/>
        </w:rPr>
        <w:t>пенильной</w:t>
      </w:r>
      <w:proofErr w:type="spellEnd"/>
      <w:r w:rsidRPr="00B74F95">
        <w:rPr>
          <w:rFonts w:ascii="Georgia" w:eastAsia="Times New Roman" w:hAnsi="Georgia" w:cs="Times New Roman"/>
          <w:color w:val="000000"/>
          <w:sz w:val="24"/>
          <w:szCs w:val="24"/>
          <w:lang w:eastAsia="ru-RU"/>
        </w:rPr>
        <w:t xml:space="preserve"> деформации при эрекции.</w:t>
      </w:r>
    </w:p>
    <w:p w:rsidR="00F064D4" w:rsidRPr="00B74F95" w:rsidRDefault="00F064D4" w:rsidP="00B8379B">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lastRenderedPageBreak/>
        <w:t xml:space="preserve">Обязательными составляющими курса консервативной терапии являются </w:t>
      </w:r>
      <w:proofErr w:type="spellStart"/>
      <w:r w:rsidRPr="00B74F95">
        <w:rPr>
          <w:rFonts w:ascii="Georgia" w:eastAsia="Times New Roman" w:hAnsi="Georgia" w:cs="Times New Roman"/>
          <w:color w:val="000000"/>
          <w:sz w:val="24"/>
          <w:szCs w:val="24"/>
          <w:lang w:eastAsia="ru-RU"/>
        </w:rPr>
        <w:t>магнитолазерное</w:t>
      </w:r>
      <w:proofErr w:type="spellEnd"/>
      <w:r w:rsidRPr="00B74F95">
        <w:rPr>
          <w:rFonts w:ascii="Georgia" w:eastAsia="Times New Roman" w:hAnsi="Georgia" w:cs="Times New Roman"/>
          <w:color w:val="000000"/>
          <w:sz w:val="24"/>
          <w:szCs w:val="24"/>
          <w:lang w:eastAsia="ru-RU"/>
        </w:rPr>
        <w:t xml:space="preserve"> воздействие на зону поражения белочной оболочки и витамин Е в качестве </w:t>
      </w:r>
      <w:proofErr w:type="spellStart"/>
      <w:r w:rsidRPr="00B74F95">
        <w:rPr>
          <w:rFonts w:ascii="Georgia" w:eastAsia="Times New Roman" w:hAnsi="Georgia" w:cs="Times New Roman"/>
          <w:color w:val="000000"/>
          <w:sz w:val="24"/>
          <w:szCs w:val="24"/>
          <w:lang w:eastAsia="ru-RU"/>
        </w:rPr>
        <w:t>антиоксидантной</w:t>
      </w:r>
      <w:proofErr w:type="spellEnd"/>
      <w:r w:rsidRPr="00B74F95">
        <w:rPr>
          <w:rFonts w:ascii="Georgia" w:eastAsia="Times New Roman" w:hAnsi="Georgia" w:cs="Times New Roman"/>
          <w:color w:val="000000"/>
          <w:sz w:val="24"/>
          <w:szCs w:val="24"/>
          <w:lang w:eastAsia="ru-RU"/>
        </w:rPr>
        <w:t xml:space="preserve"> терапии. </w:t>
      </w:r>
    </w:p>
    <w:p w:rsidR="00F064D4" w:rsidRPr="00B74F95" w:rsidRDefault="00F064D4" w:rsidP="00F064D4">
      <w:pPr>
        <w:shd w:val="clear" w:color="auto" w:fill="FFFFFF"/>
        <w:spacing w:after="0" w:line="420" w:lineRule="atLeast"/>
        <w:ind w:firstLine="420"/>
        <w:jc w:val="both"/>
        <w:rPr>
          <w:rFonts w:ascii="Georgia" w:eastAsia="Times New Roman" w:hAnsi="Georgia" w:cs="Times New Roman"/>
          <w:color w:val="000000"/>
          <w:sz w:val="24"/>
          <w:szCs w:val="24"/>
          <w:lang w:eastAsia="ru-RU"/>
        </w:rPr>
      </w:pPr>
      <w:r w:rsidRPr="00B74F95">
        <w:rPr>
          <w:rFonts w:ascii="Georgia" w:eastAsia="Times New Roman" w:hAnsi="Georgia" w:cs="Times New Roman"/>
          <w:color w:val="000000"/>
          <w:sz w:val="24"/>
          <w:szCs w:val="24"/>
          <w:lang w:eastAsia="ru-RU"/>
        </w:rPr>
        <w:t xml:space="preserve">Лазерная терапия проводится контактным способом, стабильно, с магнитной насадкой. </w:t>
      </w:r>
      <w:proofErr w:type="gramStart"/>
      <w:r w:rsidRPr="00B74F95">
        <w:rPr>
          <w:rFonts w:ascii="Georgia" w:eastAsia="Times New Roman" w:hAnsi="Georgia" w:cs="Times New Roman"/>
          <w:color w:val="000000"/>
          <w:sz w:val="24"/>
          <w:szCs w:val="24"/>
          <w:lang w:eastAsia="ru-RU"/>
        </w:rPr>
        <w:t>Оптический диапазон излучения – красный (длина волны 0,63 мкм, излучающая головка </w:t>
      </w:r>
      <w:r w:rsidRPr="00B74F95">
        <w:rPr>
          <w:rFonts w:ascii="Georgia" w:eastAsia="Times New Roman" w:hAnsi="Georgia" w:cs="Times New Roman"/>
          <w:b/>
          <w:bCs/>
          <w:color w:val="000000"/>
          <w:sz w:val="24"/>
          <w:szCs w:val="24"/>
          <w:lang w:eastAsia="ru-RU"/>
        </w:rPr>
        <w:t>КЛО4-2000</w:t>
      </w:r>
      <w:r w:rsidRPr="00B74F95">
        <w:rPr>
          <w:rFonts w:ascii="Georgia" w:eastAsia="Times New Roman" w:hAnsi="Georgia" w:cs="Times New Roman"/>
          <w:color w:val="000000"/>
          <w:sz w:val="24"/>
          <w:szCs w:val="24"/>
          <w:lang w:eastAsia="ru-RU"/>
        </w:rPr>
        <w:t xml:space="preserve"> , </w:t>
      </w:r>
      <w:proofErr w:type="spellStart"/>
      <w:r w:rsidRPr="00B74F95">
        <w:rPr>
          <w:rFonts w:ascii="Georgia" w:eastAsia="Times New Roman" w:hAnsi="Georgia" w:cs="Times New Roman"/>
          <w:color w:val="000000"/>
          <w:sz w:val="24"/>
          <w:szCs w:val="24"/>
          <w:lang w:eastAsia="ru-RU"/>
        </w:rPr>
        <w:t>биосинхронизированная</w:t>
      </w:r>
      <w:proofErr w:type="spellEnd"/>
      <w:r w:rsidRPr="00B74F95">
        <w:rPr>
          <w:rFonts w:ascii="Georgia" w:eastAsia="Times New Roman" w:hAnsi="Georgia" w:cs="Times New Roman"/>
          <w:color w:val="000000"/>
          <w:sz w:val="24"/>
          <w:szCs w:val="24"/>
          <w:lang w:eastAsia="ru-RU"/>
        </w:rPr>
        <w:t xml:space="preserve"> модуляция по частоте пульса и дыхания (блок </w:t>
      </w:r>
      <w:r w:rsidRPr="00B74F95">
        <w:rPr>
          <w:rFonts w:ascii="Georgia" w:eastAsia="Times New Roman" w:hAnsi="Georgia" w:cs="Times New Roman"/>
          <w:b/>
          <w:bCs/>
          <w:color w:val="000000"/>
          <w:sz w:val="24"/>
          <w:szCs w:val="24"/>
          <w:lang w:eastAsia="ru-RU"/>
        </w:rPr>
        <w:t>БИО</w:t>
      </w:r>
      <w:r w:rsidRPr="00B74F95">
        <w:rPr>
          <w:rFonts w:ascii="Georgia" w:eastAsia="Times New Roman" w:hAnsi="Georgia" w:cs="Times New Roman"/>
          <w:color w:val="000000"/>
          <w:sz w:val="24"/>
          <w:szCs w:val="24"/>
          <w:lang w:eastAsia="ru-RU"/>
        </w:rPr>
        <w:t>), мощность излучения (без модуляции) – 20 мВт.</w:t>
      </w:r>
      <w:proofErr w:type="gramEnd"/>
      <w:r w:rsidRPr="00B74F95">
        <w:rPr>
          <w:rFonts w:ascii="Georgia" w:eastAsia="Times New Roman" w:hAnsi="Georgia" w:cs="Times New Roman"/>
          <w:color w:val="000000"/>
          <w:sz w:val="24"/>
          <w:szCs w:val="24"/>
          <w:lang w:eastAsia="ru-RU"/>
        </w:rPr>
        <w:t xml:space="preserve"> Индукция постоянного магнитного поля – 150 мТл. Общее время экспозиции – 15 мин за один сеанс, ежедневно 1 раз в день первые 2 недели, затем 2 раза неделю.</w:t>
      </w:r>
    </w:p>
    <w:p w:rsidR="00F064D4" w:rsidRPr="00F064D4" w:rsidRDefault="00F064D4" w:rsidP="00F064D4">
      <w:pPr>
        <w:shd w:val="clear" w:color="auto" w:fill="FFFFFF"/>
        <w:spacing w:after="0" w:line="420" w:lineRule="atLeast"/>
        <w:jc w:val="center"/>
        <w:rPr>
          <w:rFonts w:ascii="Verdana" w:eastAsia="Times New Roman" w:hAnsi="Verdana" w:cs="Times New Roman"/>
          <w:color w:val="000000"/>
          <w:sz w:val="21"/>
          <w:szCs w:val="21"/>
          <w:lang w:eastAsia="ru-RU"/>
        </w:rPr>
      </w:pPr>
    </w:p>
    <w:sectPr w:rsidR="00F064D4" w:rsidRPr="00F064D4" w:rsidSect="000F1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F064D4"/>
    <w:rsid w:val="000D71FC"/>
    <w:rsid w:val="000F14DF"/>
    <w:rsid w:val="000F5936"/>
    <w:rsid w:val="002B3FC8"/>
    <w:rsid w:val="002B75BD"/>
    <w:rsid w:val="005A5200"/>
    <w:rsid w:val="0060034C"/>
    <w:rsid w:val="00624ABA"/>
    <w:rsid w:val="007F66B0"/>
    <w:rsid w:val="00815FB1"/>
    <w:rsid w:val="009D6E13"/>
    <w:rsid w:val="00A90903"/>
    <w:rsid w:val="00B11BA5"/>
    <w:rsid w:val="00B74F95"/>
    <w:rsid w:val="00B8379B"/>
    <w:rsid w:val="00C321E7"/>
    <w:rsid w:val="00CF36E8"/>
    <w:rsid w:val="00D40C1A"/>
    <w:rsid w:val="00F064D4"/>
    <w:rsid w:val="00F176F9"/>
    <w:rsid w:val="00FC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4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F064D4"/>
  </w:style>
  <w:style w:type="character" w:customStyle="1" w:styleId="rvts8">
    <w:name w:val="rvts8"/>
    <w:basedOn w:val="a0"/>
    <w:rsid w:val="00F064D4"/>
  </w:style>
  <w:style w:type="paragraph" w:customStyle="1" w:styleId="rvps2">
    <w:name w:val="rvps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
    <w:name w:val="rvts66"/>
    <w:basedOn w:val="a0"/>
    <w:rsid w:val="00F064D4"/>
  </w:style>
  <w:style w:type="paragraph" w:customStyle="1" w:styleId="rvps16">
    <w:name w:val="rvps1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F064D4"/>
  </w:style>
  <w:style w:type="character" w:customStyle="1" w:styleId="rvts13">
    <w:name w:val="rvts13"/>
    <w:basedOn w:val="a0"/>
    <w:rsid w:val="00F064D4"/>
  </w:style>
  <w:style w:type="character" w:styleId="a3">
    <w:name w:val="Strong"/>
    <w:basedOn w:val="a0"/>
    <w:uiPriority w:val="22"/>
    <w:qFormat/>
    <w:rsid w:val="00F064D4"/>
    <w:rPr>
      <w:b/>
      <w:bCs/>
    </w:rPr>
  </w:style>
  <w:style w:type="paragraph" w:customStyle="1" w:styleId="rvps20">
    <w:name w:val="rvps2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64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4D4"/>
    <w:rPr>
      <w:rFonts w:ascii="Tahoma" w:hAnsi="Tahoma" w:cs="Tahoma"/>
      <w:sz w:val="16"/>
      <w:szCs w:val="16"/>
    </w:rPr>
  </w:style>
  <w:style w:type="character" w:customStyle="1" w:styleId="rvts7">
    <w:name w:val="rvts7"/>
    <w:basedOn w:val="a0"/>
    <w:rsid w:val="00F064D4"/>
  </w:style>
  <w:style w:type="character" w:customStyle="1" w:styleId="rvts10">
    <w:name w:val="rvts10"/>
    <w:basedOn w:val="a0"/>
    <w:rsid w:val="00F064D4"/>
  </w:style>
  <w:style w:type="paragraph" w:customStyle="1" w:styleId="rvps21">
    <w:name w:val="rvps2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4">
    <w:name w:val="rvts14"/>
    <w:basedOn w:val="a0"/>
    <w:rsid w:val="00F064D4"/>
  </w:style>
  <w:style w:type="paragraph" w:customStyle="1" w:styleId="rvps24">
    <w:name w:val="rvps2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
    <w:name w:val="rvps2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
    <w:name w:val="rvps2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
    <w:name w:val="rvps3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
    <w:name w:val="rvps3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F064D4"/>
  </w:style>
  <w:style w:type="paragraph" w:customStyle="1" w:styleId="rvps38">
    <w:name w:val="rvps3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0">
    <w:name w:val="rvps5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2">
    <w:name w:val="rvps5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4">
    <w:name w:val="rvps5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6">
    <w:name w:val="rvps5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
    <w:name w:val="rvps5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0">
    <w:name w:val="rvps6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
    <w:name w:val="rvps6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
    <w:name w:val="rvps6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
    <w:name w:val="rvps6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
    <w:name w:val="rvps6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
    <w:name w:val="rvps6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0">
    <w:name w:val="rvps8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1">
    <w:name w:val="rvps8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2">
    <w:name w:val="rvps8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3">
    <w:name w:val="rvps8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4">
    <w:name w:val="rvps8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5">
    <w:name w:val="rvps8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6">
    <w:name w:val="rvps8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7">
    <w:name w:val="rvps8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0">
    <w:name w:val="rvps9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1">
    <w:name w:val="rvps9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5">
    <w:name w:val="rvps9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6">
    <w:name w:val="rvps9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9">
    <w:name w:val="rvps9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
    <w:name w:val="rvps10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
    <w:name w:val="rvps10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
    <w:name w:val="rvps10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
    <w:name w:val="rvps10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
    <w:name w:val="rvps10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7">
    <w:name w:val="rvps10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8">
    <w:name w:val="rvps10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9">
    <w:name w:val="rvps10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0">
    <w:name w:val="rvps11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1">
    <w:name w:val="rvps11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2">
    <w:name w:val="rvps11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3">
    <w:name w:val="rvps11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4">
    <w:name w:val="rvps11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5">
    <w:name w:val="rvps11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6">
    <w:name w:val="rvps11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7">
    <w:name w:val="rvps11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8">
    <w:name w:val="rvps11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9">
    <w:name w:val="rvps11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0">
    <w:name w:val="rvps12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1">
    <w:name w:val="rvps12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2">
    <w:name w:val="rvps12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3">
    <w:name w:val="rvps12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4">
    <w:name w:val="rvps12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5">
    <w:name w:val="rvps12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6">
    <w:name w:val="rvps12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7">
    <w:name w:val="rvps12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8">
    <w:name w:val="rvps12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9">
    <w:name w:val="rvps12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0">
    <w:name w:val="rvps13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1">
    <w:name w:val="rvps13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2">
    <w:name w:val="rvps13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3">
    <w:name w:val="rvps13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4">
    <w:name w:val="rvps13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5">
    <w:name w:val="rvps13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6">
    <w:name w:val="rvps13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7">
    <w:name w:val="rvps13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8">
    <w:name w:val="rvps13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9">
    <w:name w:val="rvps13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0">
    <w:name w:val="rvps14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1">
    <w:name w:val="rvps14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2">
    <w:name w:val="rvps14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3">
    <w:name w:val="rvps14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4">
    <w:name w:val="rvps14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5">
    <w:name w:val="rvps14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6">
    <w:name w:val="rvps14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7">
    <w:name w:val="rvps14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8">
    <w:name w:val="rvps14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9">
    <w:name w:val="rvps14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0">
    <w:name w:val="rvps15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1">
    <w:name w:val="rvps15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2">
    <w:name w:val="rvps15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3">
    <w:name w:val="rvps15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2">
    <w:name w:val="rvps16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3">
    <w:name w:val="rvps16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4">
    <w:name w:val="rvps16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5">
    <w:name w:val="rvps16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6">
    <w:name w:val="rvps16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7">
    <w:name w:val="rvps16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8">
    <w:name w:val="rvps16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9">
    <w:name w:val="rvps16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1">
    <w:name w:val="rvps17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2">
    <w:name w:val="rvps17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3">
    <w:name w:val="rvps17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4">
    <w:name w:val="rvps17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5">
    <w:name w:val="rvps17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6">
    <w:name w:val="rvps17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7">
    <w:name w:val="rvps17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8">
    <w:name w:val="rvps17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1">
    <w:name w:val="rvps18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2">
    <w:name w:val="rvps18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0"/>
    <w:rsid w:val="00F064D4"/>
  </w:style>
  <w:style w:type="paragraph" w:customStyle="1" w:styleId="rvps183">
    <w:name w:val="rvps18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4">
    <w:name w:val="rvps18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5">
    <w:name w:val="rvps18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6">
    <w:name w:val="rvps18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7">
    <w:name w:val="rvps18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8">
    <w:name w:val="rvps18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1">
    <w:name w:val="rvps19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2">
    <w:name w:val="rvps19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5">
    <w:name w:val="rvps19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6">
    <w:name w:val="rvps19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7">
    <w:name w:val="rvps19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8">
    <w:name w:val="rvps19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9">
    <w:name w:val="rvps19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0">
    <w:name w:val="rvps20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1">
    <w:name w:val="rvps20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2">
    <w:name w:val="rvps20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3">
    <w:name w:val="rvps20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4">
    <w:name w:val="rvps20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5">
    <w:name w:val="rvps20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6">
    <w:name w:val="rvps20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7">
    <w:name w:val="rvps20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8">
    <w:name w:val="rvps20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9">
    <w:name w:val="rvps20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0">
    <w:name w:val="rvps21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1">
    <w:name w:val="rvps21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2">
    <w:name w:val="rvps21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3">
    <w:name w:val="rvps21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4">
    <w:name w:val="rvps21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5">
    <w:name w:val="rvps21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6">
    <w:name w:val="rvps21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7">
    <w:name w:val="rvps21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8">
    <w:name w:val="rvps21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9">
    <w:name w:val="rvps21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0">
    <w:name w:val="rvps22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1">
    <w:name w:val="rvps22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2">
    <w:name w:val="rvps22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6">
    <w:name w:val="rvps22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7">
    <w:name w:val="rvps22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8">
    <w:name w:val="rvps22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3">
    <w:name w:val="rvps23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4">
    <w:name w:val="rvps23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5">
    <w:name w:val="rvps23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6">
    <w:name w:val="rvps23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7">
    <w:name w:val="rvps23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8">
    <w:name w:val="rvps23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9">
    <w:name w:val="rvps23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0">
    <w:name w:val="rvps24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1">
    <w:name w:val="rvps24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2">
    <w:name w:val="rvps24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3">
    <w:name w:val="rvps24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4">
    <w:name w:val="rvps24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5">
    <w:name w:val="rvps24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6">
    <w:name w:val="rvps24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7">
    <w:name w:val="rvps24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8">
    <w:name w:val="rvps24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9">
    <w:name w:val="rvps24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0">
    <w:name w:val="rvps25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1">
    <w:name w:val="rvps25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2">
    <w:name w:val="rvps25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3">
    <w:name w:val="rvps25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7">
    <w:name w:val="rvps26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8">
    <w:name w:val="rvps26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4">
    <w:name w:val="rvps27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2">
    <w:name w:val="rvps28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3">
    <w:name w:val="rvps28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4">
    <w:name w:val="rvps28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5">
    <w:name w:val="rvps28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6">
    <w:name w:val="rvps28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7">
    <w:name w:val="rvps28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8">
    <w:name w:val="rvps28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9">
    <w:name w:val="rvps28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0">
    <w:name w:val="rvps29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1">
    <w:name w:val="rvps29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2">
    <w:name w:val="rvps29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3">
    <w:name w:val="rvps29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4">
    <w:name w:val="rvps29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5">
    <w:name w:val="rvps29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6">
    <w:name w:val="rvps29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7">
    <w:name w:val="rvps29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8">
    <w:name w:val="rvps29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99">
    <w:name w:val="rvps29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0">
    <w:name w:val="rvps30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1">
    <w:name w:val="rvps30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2">
    <w:name w:val="rvps30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3">
    <w:name w:val="rvps30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4">
    <w:name w:val="rvps30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5">
    <w:name w:val="rvps30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6">
    <w:name w:val="rvps30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7">
    <w:name w:val="rvps30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8">
    <w:name w:val="rvps30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9">
    <w:name w:val="rvps30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0">
    <w:name w:val="rvps31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1">
    <w:name w:val="rvps31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2">
    <w:name w:val="rvps31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3">
    <w:name w:val="rvps31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4">
    <w:name w:val="rvps31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5">
    <w:name w:val="rvps31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6">
    <w:name w:val="rvps31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7">
    <w:name w:val="rvps31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8">
    <w:name w:val="rvps31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9">
    <w:name w:val="rvps31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0">
    <w:name w:val="rvps32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1">
    <w:name w:val="rvps32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2">
    <w:name w:val="rvps32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3">
    <w:name w:val="rvps32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4">
    <w:name w:val="rvps32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5">
    <w:name w:val="rvps32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6">
    <w:name w:val="rvps32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7">
    <w:name w:val="rvps32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8">
    <w:name w:val="rvps32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9">
    <w:name w:val="rvps32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0">
    <w:name w:val="rvps33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1">
    <w:name w:val="rvps33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2">
    <w:name w:val="rvps33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3">
    <w:name w:val="rvps33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4">
    <w:name w:val="rvps33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5">
    <w:name w:val="rvps33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9">
    <w:name w:val="rvps33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0">
    <w:name w:val="rvps34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1">
    <w:name w:val="rvps34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2">
    <w:name w:val="rvps34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3">
    <w:name w:val="rvps34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4">
    <w:name w:val="rvps34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5">
    <w:name w:val="rvps34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6">
    <w:name w:val="rvps34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7">
    <w:name w:val="rvps34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4">
    <w:name w:val="rvps35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5">
    <w:name w:val="rvps35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6">
    <w:name w:val="rvps35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7">
    <w:name w:val="rvps35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8">
    <w:name w:val="rvps35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0">
    <w:name w:val="rvts20"/>
    <w:basedOn w:val="a0"/>
    <w:rsid w:val="00F064D4"/>
  </w:style>
  <w:style w:type="paragraph" w:customStyle="1" w:styleId="rvps359">
    <w:name w:val="rvps35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0">
    <w:name w:val="rvps36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1">
    <w:name w:val="rvps36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0">
    <w:name w:val="rvps37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1">
    <w:name w:val="rvps37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2">
    <w:name w:val="rvps37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3">
    <w:name w:val="rvps37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
    <w:name w:val="rvps37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5">
    <w:name w:val="rvps37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6">
    <w:name w:val="rvps37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
    <w:name w:val="rvps37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8">
    <w:name w:val="rvps37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
    <w:name w:val="rvps37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0">
    <w:name w:val="rvps38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
    <w:name w:val="rvps38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
    <w:name w:val="rvps38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
    <w:name w:val="rvps38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1">
    <w:name w:val="rvts21"/>
    <w:basedOn w:val="a0"/>
    <w:rsid w:val="00F064D4"/>
  </w:style>
  <w:style w:type="paragraph" w:customStyle="1" w:styleId="rvps384">
    <w:name w:val="rvps38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5">
    <w:name w:val="rvps38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
    <w:name w:val="rvps38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7">
    <w:name w:val="rvps38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
    <w:name w:val="rvps38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
    <w:name w:val="rvps389"/>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0">
    <w:name w:val="rvps390"/>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1">
    <w:name w:val="rvps391"/>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2">
    <w:name w:val="rvps392"/>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3">
    <w:name w:val="rvps393"/>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
    <w:name w:val="rvps394"/>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5">
    <w:name w:val="rvps395"/>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6">
    <w:name w:val="rvps396"/>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7">
    <w:name w:val="rvps397"/>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8">
    <w:name w:val="rvps398"/>
    <w:basedOn w:val="a"/>
    <w:rsid w:val="00F06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0138555">
      <w:bodyDiv w:val="1"/>
      <w:marLeft w:val="0"/>
      <w:marRight w:val="0"/>
      <w:marTop w:val="0"/>
      <w:marBottom w:val="0"/>
      <w:divBdr>
        <w:top w:val="none" w:sz="0" w:space="0" w:color="auto"/>
        <w:left w:val="none" w:sz="0" w:space="0" w:color="auto"/>
        <w:bottom w:val="none" w:sz="0" w:space="0" w:color="auto"/>
        <w:right w:val="none" w:sz="0" w:space="0" w:color="auto"/>
      </w:divBdr>
    </w:div>
    <w:div w:id="16427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27</Pages>
  <Words>6067</Words>
  <Characters>34585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2018-02-06T11:00:00Z</dcterms:created>
  <dcterms:modified xsi:type="dcterms:W3CDTF">2018-03-05T12:29:00Z</dcterms:modified>
</cp:coreProperties>
</file>